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«ЭнергоПоиск»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1107847220304,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7810595084)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П-098-7810595084-18032011-314/2,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«ЭнергоПоиск»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1107847220304,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7810595084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«МИКАР»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1027200883027,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7204052063)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П-072-7204052063-30042010-203/4,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1025202195941,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5254022399)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П-052-5254022399-28042010-202/3,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