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марта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«Центр фасадного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1095904012280,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5904213675)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22 марта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