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ь-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150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73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еманбум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39080020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10109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61210001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210073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