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81/2016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>2.</w:t>
      </w:r>
      <w:r w:rsidR="00612838">
        <w:rPr>
          <w:sz w:val="22"/>
          <w:szCs w:val="22"/>
          <w:lang w:val="en-US"/>
        </w:rPr>
        <w:t> </w:t>
      </w:r>
      <w:r w:rsidRPr="00733B20">
        <w:rPr>
          <w:sz w:val="22"/>
          <w:szCs w:val="22"/>
        </w:rPr>
        <w:t>О принятии новых членов в Партнерство в порядке перехода в саморегулируемую организацию по месту их регистрации.</w:t>
      </w:r>
      <w:r w:rsidRPr="007C7F45">
        <w:rPr>
          <w:sz w:val="22"/>
          <w:szCs w:val="22"/>
        </w:rPr>
        <w:t xml:space="preserve"> </w:t>
      </w:r>
    </w:p>
    <w:p w14:paraId="21102E49" w14:textId="77777777" w:rsidR="00436E78" w:rsidRPr="00F00BC7" w:rsidRDefault="000119A9" w:rsidP="000119A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>4.</w:t>
      </w:r>
      <w:r w:rsidR="00A52491">
        <w:rPr>
          <w:sz w:val="22"/>
          <w:szCs w:val="22"/>
          <w:lang w:val="en-US"/>
        </w:rPr>
        <w:t> </w:t>
      </w:r>
      <w:r w:rsidR="00A52491" w:rsidRPr="00A52491">
        <w:rPr>
          <w:sz w:val="22"/>
          <w:szCs w:val="22"/>
        </w:rPr>
        <w:t>О перечислении ранее внесенного взноса в компенсационный фонд Партнерства в порядке п. 13 ст. 3.3 Федерального закона «О введении в действие Градостроительного кодекса РФ» от 29.12.2004 г. № 191-ФЗ (далее – Закон).</w:t>
      </w:r>
    </w:p>
    <w:p w14:paraId="3EA8CAD9" w14:textId="77777777" w:rsidR="00436E78" w:rsidRPr="00A40A5F" w:rsidRDefault="00A52491" w:rsidP="00A52491">
      <w:pPr>
        <w:ind w:left="360"/>
        <w:jc w:val="both"/>
        <w:rPr>
          <w:sz w:val="22"/>
          <w:szCs w:val="22"/>
          <w:u w:val="single"/>
          <w:lang w:val="en-US"/>
        </w:rPr>
      </w:pPr>
      <w:r w:rsidRPr="00A40A5F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«МетроПожМонтаж»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ОГРН 1107847220843,</w:t>
      </w:r>
      <w:r w:rsidRPr="00C46B44">
        <w:rPr>
          <w:sz w:val="22"/>
          <w:szCs w:val="22"/>
        </w:rPr>
        <w:t xml:space="preserve">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7840435352)</w:t>
      </w:r>
      <w:r w:rsidRPr="000672BA">
        <w:rPr>
          <w:sz w:val="22"/>
          <w:szCs w:val="22"/>
        </w:rPr>
        <w:t xml:space="preserve"> </w:t>
      </w:r>
      <w:r w:rsidRPr="00733B20">
        <w:rPr>
          <w:sz w:val="22"/>
          <w:szCs w:val="22"/>
        </w:rPr>
        <w:t>в порядке перехода в саморегулируемую организацию по месту его регистрации с момента добровольного прекращения членства в прежней саморегулируемой организации – с даты, указанной в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организацию, в соответствии с пунктами 6 и 13 статьи 3.3 Федерального закона № 191-ФЗ от 29.12.2004 г.</w:t>
      </w:r>
    </w:p>
    <w:p w14:paraId="54502E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  <w:r w:rsidRPr="00733B20">
        <w:rPr>
          <w:sz w:val="22"/>
          <w:szCs w:val="22"/>
        </w:rPr>
        <w:t>Решение вступает в силу с момента добровольного прекращения членства в прежней саморегулируемой организации – с даты, указанной в направленном в прежнюю саморегулируемую организацию уведомлении о намерении добровольно прекратить членство в саморегулируемой организации с последующим переходом в другую саморегулируемую организацию.</w:t>
      </w:r>
    </w:p>
    <w:p w14:paraId="230A7D3B" w14:textId="77777777" w:rsidR="000119A9" w:rsidRPr="00FC46CC" w:rsidRDefault="000119A9" w:rsidP="000119A9">
      <w:pPr>
        <w:ind w:left="-540"/>
        <w:jc w:val="both"/>
        <w:rPr>
          <w:sz w:val="22"/>
          <w:szCs w:val="22"/>
        </w:rPr>
      </w:pPr>
    </w:p>
    <w:p w14:paraId="6472F435" w14:textId="77777777" w:rsidR="00436E78" w:rsidRPr="00FC46CC" w:rsidRDefault="000119A9" w:rsidP="000119A9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«ТИС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1057746135501,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7721523673)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14.11.2016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«СистемаСтрой»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1072221002050,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2221124142)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14.11.2016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>4.1.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«ТЕПЛОЭКОЛОГИЯ»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1157746607897,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7704321853)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3206 от 10.11.2016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«ТЕПЛОЭКОЛОГИЯ»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1157746607897,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7704321853)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2989 от 01.11.2016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«ТЕПЛОЭКОЛОГИЯ»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1157746607897,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7704321853)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 w:rsidR="00A52491">
        <w:rPr>
          <w:sz w:val="22"/>
          <w:szCs w:val="22"/>
          <w:lang w:val="en-US"/>
        </w:rPr>
        <w:t xml:space="preserve">1. </w:t>
      </w:r>
      <w:r w:rsidR="00A52491" w:rsidRPr="00A52491">
        <w:rPr>
          <w:sz w:val="22"/>
          <w:szCs w:val="22"/>
        </w:rPr>
        <w:t xml:space="preserve">В связи с поступлением в Партнерство от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«ПРЕДПРИЯТИЕ ТЕПЛОСТРОЙ»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1027739714540,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7707063745)</w:t>
      </w:r>
      <w:r w:rsidR="00A52491" w:rsidRPr="00A52491">
        <w:rPr>
          <w:sz w:val="22"/>
          <w:szCs w:val="22"/>
        </w:rPr>
        <w:t>, добровольно прекратившего членство в Партнерстве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Партнерства (вх. № 3209 от 10.11.2016 г.) и документов, подтверждающих факт принятия решения о приеме </w:t>
      </w:r>
      <w:r w:rsidR="00A52491" w:rsidRPr="00A40A5F">
        <w:rPr>
          <w:b/>
          <w:sz w:val="22"/>
          <w:szCs w:val="22"/>
        </w:rPr>
        <w:t>Общества с ограниченной ответственностью «ПРЕДПРИЯТИЕ ТЕПЛОСТРОЙ»</w:t>
      </w:r>
      <w:r w:rsidR="00A52491" w:rsidRPr="00A52491">
        <w:rPr>
          <w:sz w:val="22"/>
          <w:szCs w:val="22"/>
        </w:rPr>
        <w:t xml:space="preserve"> </w:t>
      </w:r>
      <w:r w:rsidR="00A52491" w:rsidRPr="00A40A5F">
        <w:rPr>
          <w:sz w:val="22"/>
          <w:szCs w:val="22"/>
        </w:rPr>
        <w:t>(ОГРН 1027739714540,</w:t>
      </w:r>
      <w:r w:rsidR="00A52491">
        <w:rPr>
          <w:sz w:val="22"/>
          <w:szCs w:val="22"/>
          <w:lang w:val="en-US"/>
        </w:rPr>
        <w:t> </w:t>
      </w:r>
      <w:r w:rsidR="00A52491" w:rsidRPr="00A40A5F">
        <w:rPr>
          <w:sz w:val="22"/>
          <w:szCs w:val="22"/>
        </w:rPr>
        <w:t/>
      </w:r>
      <w:r w:rsidR="00A52491" w:rsidRPr="0017086E">
        <w:rPr>
          <w:sz w:val="22"/>
          <w:szCs w:val="22"/>
        </w:rPr>
        <w:t>ИНН</w:t>
      </w:r>
      <w:r w:rsidR="00A52491" w:rsidRPr="00A40A5F">
        <w:rPr>
          <w:sz w:val="22"/>
          <w:szCs w:val="22"/>
        </w:rPr>
        <w:t xml:space="preserve"> 7707063745)</w:t>
      </w:r>
      <w:r w:rsidR="00A52491"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2988 от 01.11.2016 г.</w:t>
      </w:r>
      <w:r w:rsidR="00A52491" w:rsidRPr="00A52491">
        <w:rPr>
          <w:sz w:val="22"/>
          <w:szCs w:val="22"/>
        </w:rPr>
        <w:t>):</w:t>
      </w:r>
    </w:p>
    <w:p w14:paraId="7282955A" w14:textId="77777777"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«ПРЕДПРИЯТИЕ ТЕПЛОСТРОЙ»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1027739714540,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7707063745)</w:t>
      </w:r>
      <w:r w:rsidRPr="00A52491">
        <w:rPr>
          <w:sz w:val="22"/>
          <w:szCs w:val="22"/>
        </w:rPr>
        <w:t>, взнос в компенсационный фонд Партнерства в размере 300 000 (триста тысяч) рублей в саморегулируемую организацию по месту регистрации в течение семи рабочих дней со дня поступления в Партнерство соответствующих заявления и документов по реквизитам, указанным в заявлении, в соответствии с п.13 ст. 3.3 Закона.</w:t>
      </w:r>
    </w:p>
    <w:p w14:paraId="16A87FEE" w14:textId="77777777"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14:paraId="59408608" w14:textId="77777777" w:rsidR="00436E78" w:rsidRDefault="00A52491" w:rsidP="00A52491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ноября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