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91/2016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07 декабря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>4.</w:t>
      </w:r>
      <w:r w:rsidR="00A52491">
        <w:rPr>
          <w:sz w:val="22"/>
          <w:szCs w:val="22"/>
          <w:lang w:val="en-US"/>
        </w:rPr>
        <w:t> </w:t>
      </w:r>
      <w:r w:rsidR="00A52491" w:rsidRPr="00A52491">
        <w:rPr>
          <w:sz w:val="22"/>
          <w:szCs w:val="22"/>
        </w:rPr>
        <w:t>О перечислении ранее внесенного взноса в компенсационный фонд Партнерства в порядке п. 13 ст. 3.3 Федерального закона «О введении в действие Градостроительного кодекса РФ» от 29.12.2004 г. № 191-ФЗ (далее – Закон).</w:t>
      </w:r>
    </w:p>
    <w:p w14:paraId="3EA8CAD9" w14:textId="77777777" w:rsidR="00436E78" w:rsidRPr="00A40A5F" w:rsidRDefault="00A52491" w:rsidP="00A52491">
      <w:pPr>
        <w:ind w:left="360"/>
        <w:jc w:val="both"/>
        <w:rPr>
          <w:sz w:val="22"/>
          <w:szCs w:val="22"/>
          <w:u w:val="single"/>
          <w:lang w:val="en-US"/>
        </w:rPr>
      </w:pPr>
      <w:r w:rsidRPr="00A40A5F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«Железнодорожные строительные технологии»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1166196109034,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6163150941)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«Аэропорт «Храброво»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1093925037931,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3917505777)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«Профильные Технологии»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1093459006343,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3442107161)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С-034-3442107161-26072013-994/1,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«Профильные Технологии»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1093459006343,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3442107161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Акционерным обществом «Южгеология»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1056164302138,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6164243518)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С-061-6164243518-25122009-100/5,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3.2.2.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Акционерное общество «Южгеология»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1056164302138,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6164243518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>4.1.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Партнерство от </w:t>
      </w:r>
      <w:r w:rsidR="00A52491" w:rsidRPr="00A40A5F">
        <w:rPr>
          <w:b/>
          <w:sz w:val="22"/>
          <w:szCs w:val="22"/>
        </w:rPr>
        <w:t> «Волгодонская городская электрическая сеть»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1026101926070,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6143014080)</w:t>
      </w:r>
      <w:r w:rsidR="00A52491" w:rsidRPr="00A52491">
        <w:rPr>
          <w:sz w:val="22"/>
          <w:szCs w:val="22"/>
        </w:rPr>
        <w:t>, добровольно прекратившего членство в Партнерстве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Партнерства (вх. № 3998 от 06.12.2016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 «Волгодонская городская электрическая сеть»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1026101926070,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6143014080)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3998 от 06.12.2016 г.</w:t>
      </w:r>
      <w:r w:rsidR="00A52491" w:rsidRPr="00A52491">
        <w:rPr>
          <w:sz w:val="22"/>
          <w:szCs w:val="22"/>
        </w:rPr>
        <w:t>):</w:t>
      </w:r>
    </w:p>
    <w:p w14:paraId="7282955A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 «Волгодонская городская электрическая сеть»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1026101926070,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6143014080)</w:t>
      </w:r>
      <w:r w:rsidRPr="00A52491">
        <w:rPr>
          <w:sz w:val="22"/>
          <w:szCs w:val="22"/>
        </w:rPr>
        <w:t>, взнос в компенсационный фонд Партнерства в размере 300 000 (триста тысяч) рублей в саморегулируемую организацию по месту регистрации в течение семи рабочих дней со дня поступления в Партнерство соответствующих заявления и документов по реквизитам, указанным в заявлении, в соответствии с п.13 ст. 3.3 Закона.</w:t>
      </w:r>
    </w:p>
    <w:p w14:paraId="16A87FEE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59408608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4.2.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Партнерство от </w:t>
      </w:r>
      <w:r w:rsidR="00A52491" w:rsidRPr="00A40A5F">
        <w:rPr>
          <w:b/>
          <w:sz w:val="22"/>
          <w:szCs w:val="22"/>
        </w:rPr>
        <w:t>Индивидуального предпринимателя Ефремяна Левона Апресовича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(ОГРНИП 305614216700011,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615507696718)</w:t>
      </w:r>
      <w:r w:rsidR="00A52491" w:rsidRPr="00A52491">
        <w:rPr>
          <w:sz w:val="22"/>
          <w:szCs w:val="22"/>
        </w:rPr>
        <w:t>, добровольно прекратившего членство в Партнерстве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Партнерства (вх. № 3999 от 05.12.2016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Индивидуального предпринимателя Ефремяна Левона Апресовича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(ОГРНИП 305614216700011,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615507696718)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3999 от 05.12.2016 г.</w:t>
      </w:r>
      <w:r w:rsidR="00A52491" w:rsidRPr="00A52491">
        <w:rPr>
          <w:sz w:val="22"/>
          <w:szCs w:val="22"/>
        </w:rPr>
        <w:t>):</w:t>
      </w:r>
    </w:p>
    <w:p w14:paraId="7282955A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Индивидуальным предпринимателем Ефремяном Левоном Апресовичем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(ОГРНИП 305614216700011,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615507696718)</w:t>
      </w:r>
      <w:r w:rsidRPr="00A52491">
        <w:rPr>
          <w:sz w:val="22"/>
          <w:szCs w:val="22"/>
        </w:rPr>
        <w:t>, взнос в компенсационный фонд Партнерства в размере 300 000 (триста тысяч) рублей в саморегулируемую организацию по месту регистрации в течение семи рабочих дней со дня поступления в Партнерство соответствующих заявления и документов по реквизитам, указанным в заявлении, в соответствии с п.13 ст. 3.3 Закона.</w:t>
      </w:r>
    </w:p>
    <w:p w14:paraId="16A87FEE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59408608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4.3.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Партнерство от </w:t>
      </w:r>
      <w:r w:rsidR="00A52491" w:rsidRPr="00A40A5F">
        <w:rPr>
          <w:b/>
          <w:sz w:val="22"/>
          <w:szCs w:val="22"/>
        </w:rPr>
        <w:t>Индивидуального предпринимателя Мурджикнели Генади Владимировича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(ОГРНИП 308667201000016,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667220383878)</w:t>
      </w:r>
      <w:r w:rsidR="00A52491" w:rsidRPr="00A52491">
        <w:rPr>
          <w:sz w:val="22"/>
          <w:szCs w:val="22"/>
        </w:rPr>
        <w:t>, добровольно прекратившего членство в Партнерстве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Партнерства (вх. № 3995 от 05.12.2016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Индивидуального предпринимателя Мурджикнели Генади Владимировича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(ОГРНИП 308667201000016,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667220383878)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3995 от 05.12.2016 г.</w:t>
      </w:r>
      <w:r w:rsidR="00A52491" w:rsidRPr="00A52491">
        <w:rPr>
          <w:sz w:val="22"/>
          <w:szCs w:val="22"/>
        </w:rPr>
        <w:t>):</w:t>
      </w:r>
    </w:p>
    <w:p w14:paraId="7282955A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Индивидуальным предпринимателем Мурджикнели Генади Владимировичем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(ОГРНИП 308667201000016,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667220383878)</w:t>
      </w:r>
      <w:r w:rsidRPr="00A52491">
        <w:rPr>
          <w:sz w:val="22"/>
          <w:szCs w:val="22"/>
        </w:rPr>
        <w:t>, взнос в компенсационный фонд Партнерства в размере 300 000 (триста тысяч) рублей в саморегулируемую организацию по месту регистрации в течение семи рабочих дней со дня поступления в Партнерство соответствующих заявления и документов по реквизитам, указанным в заявлении, в соответствии с п.13 ст. 3.3 Закона.</w:t>
      </w:r>
    </w:p>
    <w:p w14:paraId="16A87FEE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59408608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4.4.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Партнерство от </w:t>
      </w:r>
      <w:r w:rsidR="00A52491" w:rsidRPr="00A40A5F">
        <w:rPr>
          <w:b/>
          <w:sz w:val="22"/>
          <w:szCs w:val="22"/>
        </w:rPr>
        <w:t>Закрытого акционерного общества «Водоснабжение и водоотведение»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1077761625985,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7715671257)</w:t>
      </w:r>
      <w:r w:rsidR="00A52491" w:rsidRPr="00A52491">
        <w:rPr>
          <w:sz w:val="22"/>
          <w:szCs w:val="22"/>
        </w:rPr>
        <w:t>, добровольно прекратившего членство в Партнерстве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Партнерства (вх. № 4010 от 07.12.2016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Закрытого акционерного общества «Водоснабжение и водоотведение»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1077761625985,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7715671257)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4010 от 07.12.2016 г.</w:t>
      </w:r>
      <w:r w:rsidR="00A52491" w:rsidRPr="00A52491">
        <w:rPr>
          <w:sz w:val="22"/>
          <w:szCs w:val="22"/>
        </w:rPr>
        <w:t>):</w:t>
      </w:r>
    </w:p>
    <w:p w14:paraId="7282955A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Закрытым акционерным обществом «Водоснабжение и водоотведение»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1077761625985,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7715671257)</w:t>
      </w:r>
      <w:r w:rsidRPr="00A52491">
        <w:rPr>
          <w:sz w:val="22"/>
          <w:szCs w:val="22"/>
        </w:rPr>
        <w:t>, взнос в компенсационный фонд Партнерства в размере 500 000 (пятьсот тысяч) рублей в саморегулируемую организацию по месту регистрации в течение семи рабочих дней со дня поступления в Партнерство соответствующих заявления и документов по реквизитам, указанным в заявлении, в соответствии с п.13 ст. 3.3 Закона.</w:t>
      </w:r>
    </w:p>
    <w:p w14:paraId="16A87FEE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59408608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07 декабря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