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EB1C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75/2017</w:t>
      </w:r>
    </w:p>
    <w:p w14:paraId="5B66D0E5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1268C479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58462348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333F38B9" w14:textId="77777777" w:rsidTr="00ED4EBE">
        <w:trPr>
          <w:trHeight w:val="173"/>
        </w:trPr>
        <w:tc>
          <w:tcPr>
            <w:tcW w:w="5005" w:type="dxa"/>
          </w:tcPr>
          <w:p w14:paraId="15C46C62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2B7E9C4E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23 августа 2017 г.</w:t>
            </w:r>
          </w:p>
        </w:tc>
      </w:tr>
    </w:tbl>
    <w:p w14:paraId="1B6FE9A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2F625F7D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="00496A50" w:rsidRPr="00496A50">
        <w:rPr>
          <w:sz w:val="22"/>
          <w:szCs w:val="22"/>
          <w:lang w:val="en-US"/>
        </w:rPr>
        <w:t>6 (Шесть)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6BF6195F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5B383EF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489DE1C8" w14:textId="6DC24022" w:rsidR="00181997" w:rsidRDefault="00181997" w:rsidP="000119A9">
      <w:pPr>
        <w:ind w:left="36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>1. Об избрании секретаря заседания.</w:t>
      </w:r>
    </w:p>
    <w:p w14:paraId="17D50B90" w14:textId="34F8D205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>2.</w:t>
      </w:r>
      <w:r w:rsidR="00E669B4">
        <w:rPr>
          <w:sz w:val="22"/>
          <w:szCs w:val="22"/>
          <w:lang w:val="en-US"/>
        </w:rPr>
        <w:t> </w:t>
      </w:r>
      <w:r w:rsidRPr="00733B20">
        <w:rPr>
          <w:sz w:val="22"/>
          <w:szCs w:val="22"/>
        </w:rPr>
        <w:t xml:space="preserve">О принятии новых членов в </w:t>
      </w:r>
      <w:r w:rsidR="00B111E1">
        <w:rPr>
          <w:sz w:val="22"/>
          <w:szCs w:val="22"/>
        </w:rPr>
        <w:t>Ассоциацию</w:t>
      </w:r>
      <w:r w:rsidRPr="00733B20">
        <w:rPr>
          <w:sz w:val="22"/>
          <w:szCs w:val="22"/>
        </w:rPr>
        <w:t xml:space="preserve"> в порядке перехода в саморегулируемую организацию по месту их регистрации.</w:t>
      </w:r>
      <w:r w:rsidRPr="007C7F45">
        <w:rPr>
          <w:sz w:val="22"/>
          <w:szCs w:val="22"/>
        </w:rPr>
        <w:t xml:space="preserve"> </w:t>
      </w:r>
    </w:p>
    <w:p w14:paraId="632947C3" w14:textId="77777777" w:rsidR="00D15555" w:rsidRPr="00F00BC7" w:rsidRDefault="000119A9" w:rsidP="00D15555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>3.</w:t>
      </w:r>
      <w:r w:rsidR="00A52491">
        <w:rPr>
          <w:sz w:val="22"/>
          <w:szCs w:val="22"/>
          <w:lang w:val="en-US"/>
        </w:rPr>
        <w:t> </w:t>
      </w:r>
      <w:r w:rsidR="00A52491" w:rsidRPr="00A52491">
        <w:rPr>
          <w:sz w:val="22"/>
          <w:szCs w:val="22"/>
        </w:rPr>
        <w:t xml:space="preserve">О перечислении ранее внесенного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порядке п. 13 ст. 3.3 Федерального закона «О введении в действие Градостроительного кодекса РФ» от 29.12.2004 г. № 191-ФЗ (далее – Закон).</w:t>
      </w:r>
    </w:p>
    <w:p w14:paraId="0CE4E318" w14:textId="77777777" w:rsidR="00436E78" w:rsidRPr="00A40A5F" w:rsidRDefault="00A52491" w:rsidP="00A52491">
      <w:pPr>
        <w:ind w:left="360"/>
        <w:jc w:val="both"/>
        <w:rPr>
          <w:sz w:val="22"/>
          <w:szCs w:val="22"/>
          <w:u w:val="single"/>
          <w:lang w:val="en-US"/>
        </w:rPr>
      </w:pPr>
      <w:r w:rsidRPr="00A40A5F">
        <w:rPr>
          <w:sz w:val="22"/>
          <w:szCs w:val="22"/>
          <w:lang w:val="en-US"/>
        </w:rPr>
        <w:t/>
      </w:r>
    </w:p>
    <w:p w14:paraId="43E8BE8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5D2F504F" w14:textId="5B0199D3" w:rsidR="00181997" w:rsidRPr="00181997" w:rsidRDefault="00181997" w:rsidP="000119A9">
      <w:pPr>
        <w:ind w:left="-540"/>
        <w:jc w:val="both"/>
        <w:rPr>
          <w:sz w:val="22"/>
          <w:szCs w:val="22"/>
        </w:rPr>
      </w:pPr>
      <w:r w:rsidRPr="00181997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181997">
        <w:rPr>
          <w:sz w:val="22"/>
          <w:szCs w:val="22"/>
        </w:rPr>
        <w:t>збрать секретарем заседания Покровского А.И.</w:t>
      </w:r>
    </w:p>
    <w:p w14:paraId="52E2EEDA" w14:textId="7799AA83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</w:t>
      </w:r>
      <w:r w:rsidR="00B111E1" w:rsidRPr="00B111E1">
        <w:rPr>
          <w:sz w:val="22"/>
          <w:szCs w:val="22"/>
        </w:rPr>
        <w:t>Ассоциации</w:t>
      </w:r>
      <w:r w:rsidRPr="000672BA">
        <w:rPr>
          <w:sz w:val="22"/>
          <w:szCs w:val="22"/>
        </w:rPr>
        <w:t xml:space="preserve"> </w:t>
      </w:r>
      <w:r w:rsidRPr="00B07057">
        <w:rPr>
          <w:b/>
          <w:sz w:val="22"/>
          <w:szCs w:val="22"/>
        </w:rPr>
        <w:t>Общество с ограниченной ответственностью «Грос-Строй»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ОГРН 1123256006103,</w:t>
      </w:r>
      <w:r w:rsidRPr="00C46B44">
        <w:rPr>
          <w:sz w:val="22"/>
          <w:szCs w:val="22"/>
        </w:rPr>
        <w:t xml:space="preserve">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3245508830)</w:t>
      </w:r>
      <w:r w:rsidRPr="000672BA">
        <w:rPr>
          <w:sz w:val="22"/>
          <w:szCs w:val="22"/>
        </w:rPr>
        <w:t xml:space="preserve"> </w:t>
      </w:r>
      <w:r w:rsidRPr="00733B20">
        <w:rPr>
          <w:sz w:val="22"/>
          <w:szCs w:val="22"/>
        </w:rPr>
        <w:t>в порядке перехода в саморегулируемую организацию по месту его регистрации с момента добровольного прекращения членства в прежней саморегулируемой организации – с даты, указанной в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организацию, в соответствии с пунктами 6 и 13 статьи 3.3 Федерального закона № 191-ФЗ от 29.12.2004 г.</w:t>
      </w:r>
    </w:p>
    <w:p w14:paraId="66F213E9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  <w:r w:rsidRPr="00733B20">
        <w:rPr>
          <w:sz w:val="22"/>
          <w:szCs w:val="22"/>
        </w:rPr>
        <w:t>Решение вступает в силу с момента добровольного прекращения членства в прежней саморегулируемой организации – с даты, указанной в направленном в прежнюю саморегулируемую организацию уведомлении о намерении добровольно прекратить членство в саморегулируемой организации с последующим переходом в другую саморегулируемую организацию.</w:t>
      </w:r>
    </w:p>
    <w:p w14:paraId="6FF2AF01" w14:textId="77777777" w:rsidR="000119A9" w:rsidRPr="00FC46CC" w:rsidRDefault="000119A9" w:rsidP="000119A9">
      <w:pPr>
        <w:ind w:left="-540"/>
        <w:jc w:val="both"/>
        <w:rPr>
          <w:sz w:val="22"/>
          <w:szCs w:val="22"/>
        </w:rPr>
      </w:pPr>
    </w:p>
    <w:p w14:paraId="4C309FA4" w14:textId="77777777" w:rsidR="0064112E" w:rsidRPr="00997C4A" w:rsidRDefault="000119A9" w:rsidP="0064112E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>3.1.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«Ремонтно-строительная компания ВОСТОК»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1025404790036,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5446112487)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1998 от 22.08.2017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«Ремонтно-строительная компания ВОСТОК»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1025404790036,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5446112487)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1946 от 15.08.2017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«Ремонтно-строительная компания ВОСТОК»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1025404790036,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5446112487)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3.2.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Муниципального бюджетного учреждения Муниципальное бюджетное учреждение "ТехКонтрольСтрой" муниципального образования "Гвардейский городской округ"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1103925022794,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3916501667)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1976 от 18.08.2017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Муниципального бюджетного учреждения Муниципальное бюджетное учреждение "ТехКонтрольСтрой" муниципального образования "Гвардейский городской округ"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1103925022794,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3916501667)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1976 от 18.08.2018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Муниципальным бюджетным учреждением Муниципальное бюджетное учреждение "ТехКонтрольСтрой" муниципального образования "Гвардейский городской округ"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1103925022794,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3916501667)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300 000 (триста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>3.3.</w:t>
      </w:r>
      <w:r w:rsidR="00A52491">
        <w:rPr>
          <w:sz w:val="22"/>
          <w:szCs w:val="22"/>
          <w:lang w:val="en-US"/>
        </w:rPr>
        <w:t xml:space="preserve">1. </w:t>
      </w:r>
      <w:r w:rsidR="00A52491" w:rsidRPr="00A52491">
        <w:rPr>
          <w:sz w:val="22"/>
          <w:szCs w:val="22"/>
        </w:rPr>
        <w:t xml:space="preserve">В связи с поступлением в </w:t>
      </w:r>
      <w:r w:rsidR="00B111E1">
        <w:rPr>
          <w:sz w:val="22"/>
          <w:szCs w:val="22"/>
        </w:rPr>
        <w:t>Ассоциацию</w:t>
      </w:r>
      <w:r w:rsidR="00A52491" w:rsidRPr="00A52491">
        <w:rPr>
          <w:sz w:val="22"/>
          <w:szCs w:val="22"/>
        </w:rPr>
        <w:t xml:space="preserve"> от </w:t>
      </w:r>
      <w:r w:rsidR="00A52491" w:rsidRPr="00A40A5F">
        <w:rPr>
          <w:b/>
          <w:sz w:val="22"/>
          <w:szCs w:val="22"/>
        </w:rPr>
        <w:t>Общества с ограниченной ответственностью «СМК-22»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1142224004724,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2224168959)</w:t>
      </w:r>
      <w:r w:rsidR="00A52491" w:rsidRPr="00A52491">
        <w:rPr>
          <w:sz w:val="22"/>
          <w:szCs w:val="22"/>
        </w:rPr>
        <w:t xml:space="preserve">, добровольно прекратившего членство в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в целях перехода в другую саморегулируемую организацию по месту регистрации в соответствии с п. 6 ст. 3.3 Закона, заявления о перечислении ранее внесенного им взноса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="00A52491" w:rsidRPr="00A52491">
        <w:rPr>
          <w:sz w:val="22"/>
          <w:szCs w:val="22"/>
        </w:rPr>
        <w:t xml:space="preserve"> (вх. № 1995 от 21.08.2017 г.) и документов, подтверждающих факт принятия решения о приеме </w:t>
      </w:r>
      <w:r w:rsidR="00A52491" w:rsidRPr="00A40A5F">
        <w:rPr>
          <w:b/>
          <w:sz w:val="22"/>
          <w:szCs w:val="22"/>
        </w:rPr>
        <w:t>Общества с ограниченной ответственностью «СМК-22»</w:t>
      </w:r>
      <w:r w:rsidR="00A52491" w:rsidRPr="00A52491">
        <w:rPr>
          <w:sz w:val="22"/>
          <w:szCs w:val="22"/>
        </w:rPr>
        <w:t xml:space="preserve"> </w:t>
      </w:r>
      <w:r w:rsidR="00A52491" w:rsidRPr="00A40A5F">
        <w:rPr>
          <w:sz w:val="22"/>
          <w:szCs w:val="22"/>
        </w:rPr>
        <w:t>(ОГРН 1142224004724,</w:t>
      </w:r>
      <w:r w:rsidR="00A52491">
        <w:rPr>
          <w:sz w:val="22"/>
          <w:szCs w:val="22"/>
          <w:lang w:val="en-US"/>
        </w:rPr>
        <w:t> </w:t>
      </w:r>
      <w:r w:rsidR="00A52491" w:rsidRPr="00A40A5F">
        <w:rPr>
          <w:sz w:val="22"/>
          <w:szCs w:val="22"/>
        </w:rPr>
        <w:t/>
      </w:r>
      <w:r w:rsidR="00A52491" w:rsidRPr="0017086E">
        <w:rPr>
          <w:sz w:val="22"/>
          <w:szCs w:val="22"/>
        </w:rPr>
        <w:t>ИНН</w:t>
      </w:r>
      <w:r w:rsidR="00A52491" w:rsidRPr="00A40A5F">
        <w:rPr>
          <w:sz w:val="22"/>
          <w:szCs w:val="22"/>
        </w:rPr>
        <w:t xml:space="preserve"> 2224168959)</w:t>
      </w:r>
      <w:r w:rsidR="00A52491" w:rsidRPr="00A52491">
        <w:rPr>
          <w:sz w:val="22"/>
          <w:szCs w:val="22"/>
        </w:rPr>
        <w:t xml:space="preserve"> в члены саморегулируемой организации по месту регистрации (вх. № </w:t>
      </w:r>
      <w:r w:rsidR="008E64DB" w:rsidRPr="00A52491">
        <w:rPr>
          <w:sz w:val="22"/>
          <w:szCs w:val="22"/>
        </w:rPr>
        <w:t>1995 от 21.08.2017 г.</w:t>
      </w:r>
      <w:r w:rsidR="00A52491" w:rsidRPr="00A52491">
        <w:rPr>
          <w:sz w:val="22"/>
          <w:szCs w:val="22"/>
        </w:rPr>
        <w:t>):</w:t>
      </w:r>
    </w:p>
    <w:p w14:paraId="1E670060" w14:textId="77777777" w:rsidR="00A52491" w:rsidRDefault="00A52491" w:rsidP="00A52491">
      <w:pPr>
        <w:ind w:left="-540"/>
        <w:jc w:val="both"/>
        <w:rPr>
          <w:sz w:val="22"/>
          <w:szCs w:val="22"/>
        </w:rPr>
      </w:pPr>
      <w:r w:rsidRPr="00A52491">
        <w:rPr>
          <w:sz w:val="22"/>
          <w:szCs w:val="22"/>
        </w:rPr>
        <w:t xml:space="preserve">- перечислить внесенный </w:t>
      </w:r>
      <w:r w:rsidRPr="009A783C">
        <w:rPr>
          <w:b/>
          <w:sz w:val="22"/>
          <w:szCs w:val="22"/>
        </w:rPr>
        <w:t>Обществом с ограниченной ответственностью «СМК-22»</w:t>
      </w:r>
      <w:r w:rsidRPr="009A783C">
        <w:rPr>
          <w:sz w:val="22"/>
          <w:szCs w:val="22"/>
        </w:rPr>
        <w:t xml:space="preserve"> </w:t>
      </w:r>
      <w:r w:rsidRPr="00B067AC">
        <w:rPr>
          <w:sz w:val="22"/>
          <w:szCs w:val="22"/>
        </w:rPr>
        <w:t>(ОГРН 1142224004724,</w:t>
      </w:r>
      <w:r>
        <w:rPr>
          <w:sz w:val="22"/>
          <w:szCs w:val="22"/>
          <w:lang w:val="en-US"/>
        </w:rPr>
        <w:t> </w:t>
      </w:r>
      <w:r w:rsidRPr="00B067AC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B067AC">
        <w:rPr>
          <w:sz w:val="22"/>
          <w:szCs w:val="22"/>
        </w:rPr>
        <w:t xml:space="preserve"> 2224168959)</w:t>
      </w:r>
      <w:r w:rsidRPr="00A52491">
        <w:rPr>
          <w:sz w:val="22"/>
          <w:szCs w:val="22"/>
        </w:rPr>
        <w:t xml:space="preserve">, взнос в компенсационный фонд </w:t>
      </w:r>
      <w:r w:rsidR="00B111E1" w:rsidRPr="00B111E1">
        <w:rPr>
          <w:sz w:val="22"/>
          <w:szCs w:val="22"/>
        </w:rPr>
        <w:t>Ассоциации</w:t>
      </w:r>
      <w:r w:rsidRPr="00A52491">
        <w:rPr>
          <w:sz w:val="22"/>
          <w:szCs w:val="22"/>
        </w:rPr>
        <w:t xml:space="preserve"> в размере 500 000 (пятьсот тысяч) рублей в саморегулируемую организацию по месту регистрации в течение семи рабочих дней со дня поступления в </w:t>
      </w:r>
      <w:r w:rsidR="00B111E1">
        <w:rPr>
          <w:sz w:val="22"/>
          <w:szCs w:val="22"/>
        </w:rPr>
        <w:t>Ассоциацию</w:t>
      </w:r>
      <w:r w:rsidRPr="00A52491">
        <w:rPr>
          <w:sz w:val="22"/>
          <w:szCs w:val="22"/>
        </w:rPr>
        <w:t xml:space="preserve"> соответствующих заявления и документов по реквизитам, указанным в заявлении, в соответствии с п.13 ст. 3.3 Закона.</w:t>
      </w:r>
    </w:p>
    <w:p w14:paraId="708620D7" w14:textId="77777777" w:rsidR="00A52491" w:rsidRPr="00B067AC" w:rsidRDefault="00A52491" w:rsidP="00A52491">
      <w:pPr>
        <w:ind w:left="-540"/>
        <w:jc w:val="both"/>
        <w:rPr>
          <w:sz w:val="22"/>
          <w:szCs w:val="22"/>
        </w:rPr>
      </w:pPr>
    </w:p>
    <w:p w14:paraId="64A6BA42" w14:textId="77777777" w:rsidR="00436E78" w:rsidRDefault="00A52491" w:rsidP="00A52491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lastRenderedPageBreak/>
        <w:t/>
      </w:r>
      <w:r w:rsidR="00436E78" w:rsidRPr="008A76F6">
        <w:rPr>
          <w:sz w:val="22"/>
          <w:szCs w:val="22"/>
          <w:lang w:val="en-US"/>
        </w:rPr>
        <w:t>23 августа 2017 г.</w:t>
      </w:r>
    </w:p>
    <w:p w14:paraId="6B44746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435A60D6" w14:textId="77777777" w:rsidTr="00AD4492">
        <w:tc>
          <w:tcPr>
            <w:tcW w:w="1908" w:type="dxa"/>
            <w:shd w:val="clear" w:color="auto" w:fill="auto"/>
          </w:tcPr>
          <w:p w14:paraId="3C31977D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558D5FC4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2B9FB5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28FDEF2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30CD803E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56BD9DC5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7D41DC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4B9A76" w14:textId="77777777" w:rsidR="000A0F1A" w:rsidRDefault="000A0F1A">
      <w:r>
        <w:separator/>
      </w:r>
    </w:p>
  </w:endnote>
  <w:endnote w:type="continuationSeparator" w:id="0">
    <w:p w14:paraId="7385EE80" w14:textId="77777777" w:rsidR="000A0F1A" w:rsidRDefault="000A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B7E0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2FAACD57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955C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54BBAF5B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F66B24" w14:textId="77777777" w:rsidR="000A0F1A" w:rsidRDefault="000A0F1A">
      <w:r>
        <w:separator/>
      </w:r>
    </w:p>
  </w:footnote>
  <w:footnote w:type="continuationSeparator" w:id="0">
    <w:p w14:paraId="1F7902E0" w14:textId="77777777" w:rsidR="000A0F1A" w:rsidRDefault="000A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29317527">
    <w:abstractNumId w:val="0"/>
  </w:num>
  <w:num w:numId="2" w16cid:durableId="961498717">
    <w:abstractNumId w:val="2"/>
  </w:num>
  <w:num w:numId="3" w16cid:durableId="12406797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5EDA"/>
    <w:rsid w:val="00086B31"/>
    <w:rsid w:val="00086ECD"/>
    <w:rsid w:val="000870F3"/>
    <w:rsid w:val="00095ADC"/>
    <w:rsid w:val="000A0F1A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81997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25275"/>
    <w:rsid w:val="00231C11"/>
    <w:rsid w:val="002325F6"/>
    <w:rsid w:val="002452D8"/>
    <w:rsid w:val="00250E07"/>
    <w:rsid w:val="00283167"/>
    <w:rsid w:val="00292214"/>
    <w:rsid w:val="002956D1"/>
    <w:rsid w:val="002B77F9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1F56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22BC67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456</TotalTime>
  <Pages>4</Pages>
  <Words>1707</Words>
  <Characters>9732</Characters>
  <Application>Microsoft Office Word</Application>
  <DocSecurity>0</DocSecurity>
  <Lines>81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118</cp:revision>
  <cp:lastPrinted>2010-08-12T14:42:00Z</cp:lastPrinted>
  <dcterms:created xsi:type="dcterms:W3CDTF">2010-08-13T04:10:00Z</dcterms:created>
  <dcterms:modified xsi:type="dcterms:W3CDTF">2023-08-20T11:57:00Z</dcterms:modified>
</cp:coreProperties>
</file>