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ои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203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95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АМЭК-В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486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608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