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февраля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Закрытого акционерного общества «Ремонт и строительство сетей «ПР и СС»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1037828008899,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7813059532)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февраля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