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1100411000580,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0411148927)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«Электромашина»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1097847307073,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7814450749)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«Ремонтно-Строительное Управление «МАСТЕР»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1099847022912,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7813459795)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ПО ПРОЕКТИРОВАНИЮ ОБЪЕКТОВ ВОДОХОЗЯЙСТВЕННОГО И МЕЛИОРАТИВНОГО НАЗНАЧЕНИЯ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1022201511463,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2224000748)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