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ок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ая Строительная Компания «Тер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5418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37205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ок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