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6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июн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хитектурная студия «АрхГрад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612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6505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техкомпл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3482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4414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2 июн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