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государственное бюджетное учреждение Ростовской области «Ростовоблстройзаказч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9500401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09918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ЭКО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384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123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