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45/2013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июля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«Строительно-Архитектурная компания Эксперт 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1115483001457,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5446013278)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июля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