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043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07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еч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20001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18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61833-09062010-65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еч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20001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183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