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ГК-РЕСТАВРА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05060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030079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лектроЛюкс-7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800714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645287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0.08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омплектДА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618300313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6796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67968-13042012-897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омплектДА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618300313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6796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рад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263500602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63513389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6-2635133896-25052011-831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радо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263500602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63513389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Объединенная Строительная Корпорация СС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74673599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3661074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7-7736610745-30092010-735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Объединенная Строительная Корпорация СС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774673599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3661074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Новый горо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84715945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55604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8-7810556046-06082010-682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Новый город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784715945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55604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Монтажно-Строительное Управление №7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06026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331085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3310859-13082010-69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Монтажно-Строительное Управление №7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06026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331085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льтСтройТу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774891721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3153377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7-7731533776-18082010-699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АльтСтройТу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774891721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3153377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