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СК-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7465698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8485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