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«СОЮЗМОНТАЖСТРОЙ»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1076155005365,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6155047820)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С-061-6155047820-28012010-197/4,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«СОЮЗМОНТАЖСТРОЙ»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1076155005365,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6155047820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«МК-Альянс»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1079847050524,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7813367199)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С-098-7813367199-25122009-092/3,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«МК-Альянс»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1079847050524,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7813367199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«Респект»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1115476059324,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5407464855)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С-054-5407464855-31082011-856/2,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«Респект»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1115476059324,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5407464855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