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C603BB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10/2014</w:t>
      </w:r>
      <w:r>
        <w:rPr>
          <w:b/>
          <w:sz w:val="22"/>
          <w:szCs w:val="22"/>
        </w:rPr>
        <w:t xml:space="preserve"> от 26.09.2014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26 сентября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C603BB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C603BB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877E28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C603BB">
        <w:rPr>
          <w:sz w:val="22"/>
          <w:szCs w:val="22"/>
        </w:rPr>
        <w:t xml:space="preserve">: </w:t>
      </w:r>
    </w:p>
    <w:p w:rsidR="008144DD" w:rsidRPr="00877E28" w:rsidRDefault="008144DD" w:rsidP="00031E6A">
      <w:pPr>
        <w:rPr>
          <w:sz w:val="22"/>
          <w:szCs w:val="22"/>
        </w:rPr>
      </w:pPr>
      <w:r w:rsidRPr="00877E28">
        <w:rPr>
          <w:sz w:val="22"/>
          <w:szCs w:val="22"/>
        </w:rPr>
        <w:t>2.1. Общество с ограниченной ответственностью «Орехово-Зуевская Теплосеть»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5034022668, ОГРН 1055007117637) </w:t>
      </w:r>
    </w:p>
    <w:p w:rsidR="0002045A" w:rsidRPr="00877E28" w:rsidRDefault="008144DD" w:rsidP="00031E6A">
      <w:pPr>
        <w:rPr>
          <w:sz w:val="22"/>
          <w:szCs w:val="22"/>
        </w:rPr>
      </w:pPr>
      <w:r w:rsidRPr="00877E28">
        <w:rPr>
          <w:sz w:val="22"/>
          <w:szCs w:val="22"/>
        </w:rPr>
        <w:t>2.2. Общество с ограниченной ответственностью «</w:t>
      </w:r>
      <w:proofErr w:type="spellStart"/>
      <w:r w:rsidRPr="00877E28">
        <w:rPr>
          <w:sz w:val="22"/>
          <w:szCs w:val="22"/>
        </w:rPr>
        <w:t>Эрби</w:t>
      </w:r>
      <w:proofErr w:type="spellEnd"/>
      <w:r w:rsidRPr="00877E2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3442020190, ОГРН 1023402644110) </w:t>
      </w:r>
    </w:p>
    <w:p w:rsidR="0002045A" w:rsidRPr="00877E28" w:rsidRDefault="008144DD" w:rsidP="00031E6A">
      <w:pPr>
        <w:rPr>
          <w:sz w:val="22"/>
          <w:szCs w:val="22"/>
        </w:rPr>
      </w:pPr>
      <w:r w:rsidRPr="00877E28">
        <w:rPr>
          <w:sz w:val="22"/>
          <w:szCs w:val="22"/>
        </w:rPr>
        <w:t>2.3. Общество с ограниченной ответственностью «Центр архитектурно-строительного проектирования и экспертно-технического сопровождения»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7841426752, ОГРН 1107847166470) </w:t>
      </w:r>
    </w:p>
    <w:p w:rsidR="0002045A" w:rsidRPr="00877E28" w:rsidRDefault="008144DD" w:rsidP="00031E6A">
      <w:pPr>
        <w:rPr>
          <w:sz w:val="22"/>
          <w:szCs w:val="22"/>
        </w:rPr>
      </w:pPr>
      <w:r w:rsidRPr="00877E28">
        <w:rPr>
          <w:sz w:val="22"/>
          <w:szCs w:val="22"/>
        </w:rPr>
        <w:t>2.4. Общество с ограниченной ответственностью «</w:t>
      </w:r>
      <w:proofErr w:type="spellStart"/>
      <w:r w:rsidRPr="00877E28">
        <w:rPr>
          <w:sz w:val="22"/>
          <w:szCs w:val="22"/>
        </w:rPr>
        <w:t>НьюКом</w:t>
      </w:r>
      <w:proofErr w:type="spellEnd"/>
      <w:r w:rsidRPr="00877E28">
        <w:rPr>
          <w:sz w:val="22"/>
          <w:szCs w:val="22"/>
        </w:rPr>
        <w:t xml:space="preserve"> Групп»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7841395423, ОГРН 1089847372185)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877E28" w:rsidRDefault="008144DD" w:rsidP="00031E6A">
      <w:pPr>
        <w:rPr>
          <w:sz w:val="22"/>
          <w:szCs w:val="22"/>
        </w:rPr>
      </w:pPr>
      <w:r w:rsidRPr="00877E28">
        <w:rPr>
          <w:sz w:val="22"/>
          <w:szCs w:val="22"/>
        </w:rPr>
        <w:t>3.1. Общество с ограниченной ответственностью «</w:t>
      </w:r>
      <w:proofErr w:type="spellStart"/>
      <w:r w:rsidRPr="00877E28">
        <w:rPr>
          <w:sz w:val="22"/>
          <w:szCs w:val="22"/>
        </w:rPr>
        <w:t>Ремстройпроект</w:t>
      </w:r>
      <w:proofErr w:type="spellEnd"/>
      <w:r w:rsidRPr="00877E28">
        <w:rPr>
          <w:sz w:val="22"/>
          <w:szCs w:val="22"/>
        </w:rPr>
        <w:t>+»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3443096191, ОГРН 1103443000407)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877E28">
        <w:rPr>
          <w:sz w:val="22"/>
          <w:szCs w:val="22"/>
        </w:rPr>
        <w:t xml:space="preserve"> Общество с ограниченной ответственностью «Гидротехническая Компания»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5405402959, ОГРН 1095405025044)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F82201">
        <w:rPr>
          <w:sz w:val="22"/>
          <w:szCs w:val="22"/>
        </w:rPr>
        <w:t xml:space="preserve"> Открытое акционерное общество «Исток» (</w:t>
      </w:r>
      <w:r w:rsidRPr="00031E6A">
        <w:rPr>
          <w:sz w:val="22"/>
          <w:szCs w:val="22"/>
        </w:rPr>
        <w:t>ИНН</w:t>
      </w:r>
      <w:r w:rsidRPr="00F82201">
        <w:rPr>
          <w:sz w:val="22"/>
          <w:szCs w:val="22"/>
        </w:rPr>
        <w:t xml:space="preserve"> 6145010490, ОГРН 1106191001070)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877E2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877E28">
        <w:rPr>
          <w:sz w:val="22"/>
          <w:szCs w:val="22"/>
        </w:rPr>
        <w:t>Стройтехнология</w:t>
      </w:r>
      <w:proofErr w:type="spellEnd"/>
      <w:r w:rsidRPr="00877E2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5407046022, ОГРН 1085407000931)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877E28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877E28">
        <w:rPr>
          <w:sz w:val="22"/>
          <w:szCs w:val="22"/>
        </w:rPr>
        <w:t>Росстройинвест</w:t>
      </w:r>
      <w:proofErr w:type="spellEnd"/>
      <w:r w:rsidRPr="00877E28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77E28">
        <w:rPr>
          <w:sz w:val="22"/>
          <w:szCs w:val="22"/>
        </w:rPr>
        <w:t xml:space="preserve"> 3415012520, ОГРН 1053478404792)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5224D2" w:rsidRDefault="008144DD" w:rsidP="00C60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224D2">
        <w:rPr>
          <w:rFonts w:ascii="Times New Roman" w:hAnsi="Times New Roman" w:cs="Times New Roman"/>
          <w:sz w:val="22"/>
          <w:szCs w:val="22"/>
        </w:rPr>
        <w:t xml:space="preserve">1. </w:t>
      </w:r>
      <w:r w:rsidR="00C603BB" w:rsidRPr="005224D2">
        <w:rPr>
          <w:rFonts w:ascii="Times New Roman" w:hAnsi="Times New Roman" w:cs="Times New Roman"/>
          <w:sz w:val="22"/>
          <w:szCs w:val="22"/>
        </w:rPr>
        <w:t>РЕШИЛИ</w:t>
      </w:r>
      <w:r w:rsidRPr="005224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5224D2" w:rsidRDefault="008144DD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24D2">
        <w:rPr>
          <w:rFonts w:ascii="Times New Roman" w:hAnsi="Times New Roman" w:cs="Times New Roman"/>
          <w:sz w:val="22"/>
          <w:szCs w:val="22"/>
        </w:rPr>
        <w:t xml:space="preserve">2. </w:t>
      </w:r>
      <w:r w:rsidR="00C603BB" w:rsidRPr="005224D2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«Орехово-Зуевская Теплосеть»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5034022668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1055007117637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23790" w:rsidRPr="00923790">
        <w:rPr>
          <w:rFonts w:ascii="Times New Roman" w:hAnsi="Times New Roman" w:cs="Times New Roman"/>
          <w:sz w:val="22"/>
          <w:szCs w:val="22"/>
        </w:rPr>
        <w:t>услови</w:t>
      </w:r>
      <w:r w:rsidR="00923790">
        <w:rPr>
          <w:rFonts w:ascii="Times New Roman" w:hAnsi="Times New Roman" w:cs="Times New Roman"/>
          <w:sz w:val="22"/>
          <w:szCs w:val="22"/>
        </w:rPr>
        <w:t>ям</w:t>
      </w:r>
      <w:r w:rsidR="00923790" w:rsidRPr="00923790">
        <w:rPr>
          <w:rFonts w:ascii="Times New Roman" w:hAnsi="Times New Roman" w:cs="Times New Roman"/>
          <w:sz w:val="22"/>
          <w:szCs w:val="22"/>
        </w:rPr>
        <w:t xml:space="preserve"> членства</w:t>
      </w:r>
      <w:r w:rsidR="00923790">
        <w:rPr>
          <w:rFonts w:ascii="Times New Roman" w:hAnsi="Times New Roman" w:cs="Times New Roman"/>
          <w:sz w:val="22"/>
          <w:szCs w:val="22"/>
        </w:rPr>
        <w:t>,</w:t>
      </w:r>
      <w:r w:rsidR="00923790" w:rsidRPr="00923790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25 августа 2014 г.</w:t>
      </w:r>
    </w:p>
    <w:p w:rsidR="008144DD" w:rsidRPr="00F8220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Эрби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 xml:space="preserve">(ИНН </w:t>
      </w:r>
      <w:r w:rsidRPr="00BE3795">
        <w:rPr>
          <w:rFonts w:ascii="Times New Roman" w:hAnsi="Times New Roman" w:cs="Times New Roman"/>
          <w:sz w:val="22"/>
          <w:szCs w:val="22"/>
        </w:rPr>
        <w:t>3442020190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1023402644110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допуске к работам, </w:t>
      </w:r>
      <w:r w:rsidR="00923790" w:rsidRPr="0092379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AE59BF" w:rsidRPr="00467833">
        <w:rPr>
          <w:rFonts w:ascii="Times New Roman" w:hAnsi="Times New Roman" w:cs="Times New Roman"/>
          <w:sz w:val="22"/>
          <w:szCs w:val="22"/>
        </w:rPr>
        <w:t>требованиям 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П-034-3442020190-09092011-354/1,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01 сентября 2014 г.</w:t>
      </w:r>
    </w:p>
    <w:p w:rsidR="008144DD" w:rsidRPr="00F8220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923790">
        <w:rPr>
          <w:rFonts w:ascii="Times New Roman" w:hAnsi="Times New Roman" w:cs="Times New Roman"/>
          <w:sz w:val="22"/>
          <w:szCs w:val="22"/>
        </w:rPr>
        <w:t xml:space="preserve">частичным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архитектурно-строительного проектирования и экспертно-технического сопровождения»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7841426752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1107847166470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23790" w:rsidRPr="0092379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</w:t>
      </w:r>
      <w:r w:rsidR="00123EEC">
        <w:rPr>
          <w:rFonts w:ascii="Times New Roman" w:hAnsi="Times New Roman" w:cs="Times New Roman"/>
          <w:sz w:val="22"/>
          <w:szCs w:val="22"/>
        </w:rPr>
        <w:t xml:space="preserve">, указанных в свидетельстве о допуске к работам </w:t>
      </w:r>
      <w:r w:rsidR="00123EEC" w:rsidRPr="00FA638B">
        <w:rPr>
          <w:rFonts w:ascii="Times New Roman" w:hAnsi="Times New Roman" w:cs="Times New Roman"/>
          <w:sz w:val="22"/>
          <w:szCs w:val="22"/>
        </w:rPr>
        <w:t>№</w:t>
      </w:r>
      <w:r w:rsidR="00123EEC">
        <w:rPr>
          <w:rFonts w:ascii="Times New Roman" w:hAnsi="Times New Roman" w:cs="Times New Roman"/>
          <w:sz w:val="22"/>
          <w:szCs w:val="22"/>
        </w:rPr>
        <w:t xml:space="preserve"> </w:t>
      </w:r>
      <w:r w:rsidR="00123EEC" w:rsidRPr="00FA638B">
        <w:rPr>
          <w:rFonts w:ascii="Times New Roman" w:hAnsi="Times New Roman" w:cs="Times New Roman"/>
          <w:sz w:val="22"/>
          <w:szCs w:val="22"/>
        </w:rPr>
        <w:t>П-098-7841426752-28012011-303/2</w:t>
      </w:r>
      <w:r w:rsidR="00123EEC">
        <w:rPr>
          <w:rFonts w:ascii="Times New Roman" w:hAnsi="Times New Roman" w:cs="Times New Roman"/>
          <w:sz w:val="22"/>
          <w:szCs w:val="22"/>
        </w:rPr>
        <w:t>, за исключением вида работ</w:t>
      </w:r>
      <w:r w:rsidRPr="00FA638B">
        <w:rPr>
          <w:rFonts w:ascii="Times New Roman" w:hAnsi="Times New Roman" w:cs="Times New Roman"/>
          <w:sz w:val="22"/>
          <w:szCs w:val="22"/>
        </w:rPr>
        <w:t xml:space="preserve"> №  </w:t>
      </w:r>
      <w:r w:rsidR="00123EEC">
        <w:rPr>
          <w:rFonts w:ascii="Times New Roman" w:hAnsi="Times New Roman" w:cs="Times New Roman"/>
          <w:sz w:val="22"/>
          <w:szCs w:val="22"/>
        </w:rPr>
        <w:t xml:space="preserve">13 </w:t>
      </w:r>
      <w:r w:rsidRPr="00FA638B">
        <w:rPr>
          <w:rFonts w:ascii="Times New Roman" w:hAnsi="Times New Roman" w:cs="Times New Roman"/>
          <w:sz w:val="22"/>
          <w:szCs w:val="22"/>
        </w:rPr>
        <w:t xml:space="preserve">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</w:t>
      </w:r>
      <w:proofErr w:type="gramEnd"/>
      <w:r w:rsidR="0015603A">
        <w:rPr>
          <w:rFonts w:ascii="Times New Roman" w:hAnsi="Times New Roman" w:cs="Times New Roman"/>
          <w:sz w:val="22"/>
          <w:szCs w:val="22"/>
        </w:rPr>
        <w:t xml:space="preserve"> 29 августа 2014 г.</w:t>
      </w:r>
    </w:p>
    <w:p w:rsidR="008144DD" w:rsidRPr="00F8220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«Центр архитектурно-строительного проектирования и экспертно-технического сопровождения»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7841426752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1107847166470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29 августа 2014 г.</w:t>
      </w:r>
    </w:p>
    <w:p w:rsidR="008144DD" w:rsidRPr="00F8220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НьюКом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Групп»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7841395423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1089847372185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F43842" w:rsidRPr="00F43842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6F064E">
        <w:rPr>
          <w:rFonts w:ascii="Times New Roman" w:hAnsi="Times New Roman" w:cs="Times New Roman"/>
          <w:sz w:val="22"/>
          <w:szCs w:val="22"/>
        </w:rPr>
        <w:t xml:space="preserve">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августа 2014 г.</w:t>
      </w:r>
    </w:p>
    <w:p w:rsidR="008144DD" w:rsidRPr="00F82201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031E6A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По </w:t>
      </w:r>
      <w:r w:rsidRPr="002D5179">
        <w:rPr>
          <w:b/>
          <w:sz w:val="22"/>
          <w:szCs w:val="22"/>
        </w:rPr>
        <w:t>третьему</w:t>
      </w:r>
      <w:r w:rsidRPr="00E33C87">
        <w:rPr>
          <w:b/>
          <w:sz w:val="22"/>
          <w:szCs w:val="22"/>
        </w:rPr>
        <w:t xml:space="preserve"> вопросу повестки дня:</w:t>
      </w:r>
      <w:r w:rsidRPr="00E33C87">
        <w:rPr>
          <w:sz w:val="22"/>
          <w:szCs w:val="22"/>
        </w:rPr>
        <w:t xml:space="preserve"> слушали </w:t>
      </w:r>
      <w:proofErr w:type="spellStart"/>
      <w:r w:rsidR="00B53491" w:rsidRPr="00B53491">
        <w:rPr>
          <w:sz w:val="22"/>
          <w:szCs w:val="22"/>
        </w:rPr>
        <w:t>Молодана</w:t>
      </w:r>
      <w:proofErr w:type="spellEnd"/>
      <w:r w:rsidR="00B53491" w:rsidRPr="00B53491">
        <w:rPr>
          <w:sz w:val="22"/>
          <w:szCs w:val="22"/>
        </w:rPr>
        <w:t xml:space="preserve"> В.</w:t>
      </w:r>
      <w:r w:rsidR="00B53491" w:rsidRPr="00FA638B">
        <w:rPr>
          <w:sz w:val="22"/>
          <w:szCs w:val="22"/>
        </w:rPr>
        <w:t xml:space="preserve"> </w:t>
      </w:r>
      <w:r w:rsidR="00B53491" w:rsidRPr="00B53491">
        <w:rPr>
          <w:sz w:val="22"/>
          <w:szCs w:val="22"/>
        </w:rPr>
        <w:t>В.</w:t>
      </w:r>
      <w:r w:rsidR="00B53491" w:rsidRPr="00FA638B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>со следующим предложением: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3443096191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1103443000407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3842">
        <w:rPr>
          <w:rFonts w:ascii="Times New Roman" w:hAnsi="Times New Roman" w:cs="Times New Roman"/>
          <w:sz w:val="22"/>
          <w:szCs w:val="22"/>
        </w:rPr>
        <w:t>,</w:t>
      </w:r>
      <w:r w:rsidR="00F43842" w:rsidRPr="00F43842">
        <w:t xml:space="preserve"> </w:t>
      </w:r>
      <w:r w:rsidR="00F43842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П-034-3443096191-17092010-271/3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«Гидротехническая Компания»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5405402959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1095405025044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07 мая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3842" w:rsidRPr="00F43842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П-054-5405402959-10112010-284/2,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строительства, в отношении определенных видов работ, указанных в свидетельстве о допуске к работам № П-054-5405402959-10112010-284/2,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«Исток»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6145010490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1106191001070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3842" w:rsidRPr="00F43842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П-061-6145010490-18022010-121/4,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П-061-6145010490-18022010-121/4,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Стройтехнология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5407046022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1085407000931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3842" w:rsidRPr="00F43842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П-054-5407046022-15112010-285/2,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П-054-5407046022-15112010-285/2,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Росстройинвест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3415012520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1053478404792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июня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3842" w:rsidRPr="00F43842">
        <w:rPr>
          <w:rFonts w:ascii="Times New Roman" w:hAnsi="Times New Roman" w:cs="Times New Roman"/>
          <w:sz w:val="22"/>
          <w:szCs w:val="22"/>
        </w:rPr>
        <w:t>, 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П-034-3415012520-03122010-288/2,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П-034-3415012520-03122010-288/2,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AE9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E3FF3"/>
    <w:rsid w:val="001001A0"/>
    <w:rsid w:val="00101C24"/>
    <w:rsid w:val="0010688D"/>
    <w:rsid w:val="00111997"/>
    <w:rsid w:val="00115FF9"/>
    <w:rsid w:val="00123EEC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24D2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473E8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64E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241A"/>
    <w:rsid w:val="007C49D1"/>
    <w:rsid w:val="007E4BCC"/>
    <w:rsid w:val="007E5882"/>
    <w:rsid w:val="007E5EB9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77E28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3790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03BB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36AE9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3842"/>
    <w:rsid w:val="00F47DAC"/>
    <w:rsid w:val="00F47EF3"/>
    <w:rsid w:val="00F63A63"/>
    <w:rsid w:val="00F63D28"/>
    <w:rsid w:val="00F74CE4"/>
    <w:rsid w:val="00F75B67"/>
    <w:rsid w:val="00F82201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1186</Words>
  <Characters>8964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14</cp:revision>
  <cp:lastPrinted>2011-08-10T06:56:00Z</cp:lastPrinted>
  <dcterms:created xsi:type="dcterms:W3CDTF">2014-09-26T08:52:00Z</dcterms:created>
  <dcterms:modified xsi:type="dcterms:W3CDTF">2014-09-26T11:22:00Z</dcterms:modified>
</cp:coreProperties>
</file>