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25/2023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июля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B60A2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B60A2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B60A22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B60A2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B60A22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B60A22">
        <w:rPr>
          <w:sz w:val="22"/>
          <w:szCs w:val="22"/>
        </w:rPr>
        <w:t xml:space="preserve"> </w:t>
      </w:r>
      <w:r w:rsidR="00D51E53" w:rsidRPr="00B60A22">
        <w:rPr>
          <w:sz w:val="22"/>
          <w:szCs w:val="22"/>
        </w:rPr>
        <w:t>7</w:t>
      </w:r>
      <w:r w:rsidRPr="00B60A22">
        <w:rPr>
          <w:sz w:val="22"/>
          <w:szCs w:val="22"/>
        </w:rPr>
        <w:t xml:space="preserve"> (</w:t>
      </w:r>
      <w:r w:rsidR="00D51E53" w:rsidRPr="00B60A22">
        <w:rPr>
          <w:sz w:val="22"/>
          <w:szCs w:val="22"/>
        </w:rPr>
        <w:t>Семи</w:t>
      </w:r>
      <w:r w:rsidRPr="00B60A22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B60A2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B60A22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B60A22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6B82642F" w:rsidR="00436E78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044A5444" w14:textId="74A938FB" w:rsidR="00B60A22" w:rsidRPr="007C7F45" w:rsidRDefault="00B60A22" w:rsidP="00B60A22">
      <w:pPr>
        <w:ind w:left="-540" w:firstLine="900"/>
        <w:rPr>
          <w:sz w:val="22"/>
          <w:szCs w:val="22"/>
          <w:u w:val="single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77777777" w:rsidR="000119A9" w:rsidRPr="00F00BC7" w:rsidRDefault="00436E78" w:rsidP="000119A9">
      <w:pPr>
        <w:ind w:left="360"/>
        <w:jc w:val="both"/>
        <w:rPr>
          <w:sz w:val="22"/>
          <w:szCs w:val="22"/>
        </w:rPr>
      </w:pPr>
      <w:r w:rsidRPr="00B60A22">
        <w:rPr>
          <w:sz w:val="22"/>
          <w:szCs w:val="22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</w:p>
    <w:p w14:paraId="36E221FB" w14:textId="1AFBEECB" w:rsidR="00436E78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B60A22">
        <w:rPr>
          <w:sz w:val="22"/>
          <w:szCs w:val="22"/>
          <w:u w:val="single"/>
        </w:rPr>
        <w:t>:</w:t>
      </w:r>
    </w:p>
    <w:p w14:paraId="5F81A43A" w14:textId="6D1FC445" w:rsidR="00B60A22" w:rsidRPr="00DC05F3" w:rsidRDefault="00B60A22" w:rsidP="00B60A22">
      <w:pPr>
        <w:ind w:left="-567"/>
        <w:jc w:val="both"/>
        <w:rPr>
          <w:sz w:val="22"/>
          <w:szCs w:val="22"/>
        </w:rPr>
      </w:pPr>
      <w:r w:rsidRPr="00B60A2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A5E95">
        <w:rPr>
          <w:sz w:val="22"/>
          <w:szCs w:val="22"/>
        </w:rPr>
        <w:t>збрать</w:t>
      </w:r>
      <w:r w:rsidRPr="00DC05F3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>секретарем</w:t>
      </w:r>
      <w:r w:rsidRPr="00DC05F3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>заседания</w:t>
      </w:r>
      <w:r w:rsidRPr="00DC05F3">
        <w:rPr>
          <w:sz w:val="22"/>
          <w:szCs w:val="22"/>
        </w:rPr>
        <w:t xml:space="preserve"> Покровского А.И.</w:t>
      </w:r>
    </w:p>
    <w:p w14:paraId="4E04B417" w14:textId="7096AD42" w:rsidR="00B60A22" w:rsidRPr="00B60A22" w:rsidRDefault="00B60A22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</w:p>
    <w:p w14:paraId="1C3E5A1A" w14:textId="77777777" w:rsidR="000119A9" w:rsidRPr="00733B20" w:rsidRDefault="00436E78" w:rsidP="000119A9">
      <w:pPr>
        <w:ind w:left="-540"/>
        <w:jc w:val="both"/>
        <w:rPr>
          <w:sz w:val="22"/>
          <w:szCs w:val="22"/>
        </w:rPr>
      </w:pPr>
      <w:r w:rsidRPr="00B60A22">
        <w:rPr>
          <w:sz w:val="22"/>
          <w:szCs w:val="22"/>
        </w:rPr>
        <w:t xml:space="preserve">2.1.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Pr="006A5E95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Закрытого акционерного общества «Росиндустрия»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(ОГРН 1079847032990,</w:t>
      </w:r>
      <w:r>
        <w:rPr>
          <w:sz w:val="22"/>
          <w:szCs w:val="22"/>
          <w:lang w:val="en-US"/>
        </w:rPr>
        <w:t> </w:t>
      </w:r>
      <w:r w:rsidRPr="00B07057">
        <w:rPr>
          <w:sz w:val="22"/>
          <w:szCs w:val="22"/>
        </w:rPr>
        <w:t>ИНН 7810086111)</w:t>
      </w:r>
      <w:r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26 июля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bookmarkStart w:id="0" w:name="_GoBack"/>
            <w:bookmarkEnd w:id="0"/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B60A22" w:rsidRDefault="00F628DA" w:rsidP="00AD4492">
            <w:pPr>
              <w:jc w:val="right"/>
              <w:rPr>
                <w:sz w:val="22"/>
                <w:szCs w:val="22"/>
              </w:rPr>
            </w:pPr>
            <w:r w:rsidRPr="00B60A22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B60A22">
              <w:rPr>
                <w:sz w:val="22"/>
                <w:szCs w:val="22"/>
              </w:rPr>
              <w:t>Пышкин</w:t>
            </w:r>
            <w:proofErr w:type="spellEnd"/>
            <w:r w:rsidRPr="00B60A22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B60A22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B60A22" w:rsidRDefault="00F628DA" w:rsidP="00AD4492">
            <w:pPr>
              <w:jc w:val="right"/>
              <w:rPr>
                <w:sz w:val="22"/>
                <w:szCs w:val="22"/>
              </w:rPr>
            </w:pPr>
            <w:r w:rsidRPr="00B60A22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B60A22" w:rsidRDefault="00436E78" w:rsidP="00F628DA">
      <w:pPr>
        <w:ind w:left="-540"/>
        <w:rPr>
          <w:sz w:val="22"/>
          <w:szCs w:val="22"/>
        </w:rPr>
      </w:pPr>
    </w:p>
    <w:sectPr w:rsidR="00436E78" w:rsidRPr="00B60A22" w:rsidSect="00B60A22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11F4D" w14:textId="77777777" w:rsidR="00AC4700" w:rsidRDefault="00AC4700">
      <w:r>
        <w:separator/>
      </w:r>
    </w:p>
  </w:endnote>
  <w:endnote w:type="continuationSeparator" w:id="0">
    <w:p w14:paraId="36AD94B1" w14:textId="77777777" w:rsidR="00AC4700" w:rsidRDefault="00AC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1F5898CB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0A22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0AC3F" w14:textId="77777777" w:rsidR="00AC4700" w:rsidRDefault="00AC4700">
      <w:r>
        <w:separator/>
      </w:r>
    </w:p>
  </w:footnote>
  <w:footnote w:type="continuationSeparator" w:id="0">
    <w:p w14:paraId="181479C6" w14:textId="77777777" w:rsidR="00AC4700" w:rsidRDefault="00AC4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1E05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0A22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60A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0A2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2023-07-26T10:15:00Z</cp:lastPrinted>
  <dcterms:created xsi:type="dcterms:W3CDTF">2023-07-26T10:15:00Z</dcterms:created>
  <dcterms:modified xsi:type="dcterms:W3CDTF">2023-07-26T10:15:00Z</dcterms:modified>
</cp:coreProperties>
</file>