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25/2026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CF1BD7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заседании</w:t>
      </w:r>
      <w:r w:rsidRPr="00CF1BD7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CF1BD7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CF1BD7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CF1BD7">
        <w:rPr>
          <w:sz w:val="22"/>
          <w:szCs w:val="22"/>
        </w:rPr>
        <w:t xml:space="preserve"> </w:t>
      </w:r>
      <w:r w:rsidRPr="000672BA">
        <w:rPr>
          <w:sz w:val="22"/>
          <w:szCs w:val="22"/>
        </w:rPr>
        <w:t>все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CF1BD7">
        <w:rPr>
          <w:sz w:val="22"/>
          <w:szCs w:val="22"/>
        </w:rPr>
        <w:t xml:space="preserve"> </w:t>
      </w:r>
      <w:r w:rsidR="00D51E53" w:rsidRPr="00CF1BD7">
        <w:rPr>
          <w:sz w:val="22"/>
          <w:szCs w:val="22"/>
        </w:rPr>
        <w:t>7</w:t>
      </w:r>
      <w:r w:rsidRPr="00CF1BD7">
        <w:rPr>
          <w:sz w:val="22"/>
          <w:szCs w:val="22"/>
        </w:rPr>
        <w:t xml:space="preserve"> (</w:t>
      </w:r>
      <w:r w:rsidR="00D51E53" w:rsidRPr="00CF1BD7">
        <w:rPr>
          <w:sz w:val="22"/>
          <w:szCs w:val="22"/>
        </w:rPr>
        <w:t>Семи</w:t>
      </w:r>
      <w:r w:rsidRPr="00CF1BD7">
        <w:rPr>
          <w:sz w:val="22"/>
          <w:szCs w:val="22"/>
        </w:rPr>
        <w:t xml:space="preserve">) </w:t>
      </w:r>
      <w:r w:rsidRPr="007C7F45">
        <w:rPr>
          <w:sz w:val="22"/>
          <w:szCs w:val="22"/>
        </w:rPr>
        <w:t>членов</w:t>
      </w:r>
      <w:r w:rsidRPr="00CF1BD7">
        <w:rPr>
          <w:sz w:val="22"/>
          <w:szCs w:val="22"/>
        </w:rPr>
        <w:t xml:space="preserve"> </w:t>
      </w:r>
      <w:r w:rsidRPr="007C7F45">
        <w:rPr>
          <w:sz w:val="22"/>
          <w:szCs w:val="22"/>
        </w:rPr>
        <w:t>Совета</w:t>
      </w:r>
      <w:r w:rsidRPr="00CF1BD7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CF1BD7">
        <w:rPr>
          <w:sz w:val="22"/>
          <w:szCs w:val="22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60EF9578" w:rsidR="000119A9" w:rsidRPr="00F00BC7" w:rsidRDefault="00D15555" w:rsidP="000119A9">
      <w:pPr>
        <w:ind w:left="360"/>
        <w:jc w:val="both"/>
        <w:rPr>
          <w:sz w:val="22"/>
          <w:szCs w:val="22"/>
        </w:rPr>
      </w:pPr>
      <w:r w:rsidRPr="00CF1BD7">
        <w:rPr>
          <w:sz w:val="22"/>
          <w:szCs w:val="22"/>
        </w:rPr>
        <w:t>2.</w:t>
      </w:r>
      <w:r>
        <w:rPr>
          <w:sz w:val="22"/>
          <w:szCs w:val="22"/>
          <w:lang w:val="en-US"/>
        </w:rPr>
        <w:t> </w:t>
      </w:r>
      <w:r w:rsidR="00250E07" w:rsidRPr="00250E07">
        <w:rPr>
          <w:sz w:val="22"/>
          <w:szCs w:val="22"/>
        </w:rPr>
        <w:t xml:space="preserve">Об установлении уровней ответственности члена Ассоциации по обязательствам по договорам </w:t>
      </w:r>
      <w:r w:rsidR="00F557AF" w:rsidRPr="00241327">
        <w:rPr>
          <w:sz w:val="22"/>
          <w:szCs w:val="22"/>
        </w:rPr>
        <w:t>строительного подряда</w:t>
      </w:r>
      <w:r w:rsidR="00CF1BD7"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79880D07" w14:textId="77777777" w:rsidR="00436E78" w:rsidRPr="00811F0D" w:rsidRDefault="00436E78" w:rsidP="000870F3">
      <w:pPr>
        <w:ind w:left="360"/>
        <w:jc w:val="both"/>
        <w:rPr>
          <w:sz w:val="22"/>
          <w:szCs w:val="22"/>
        </w:rPr>
      </w:pPr>
    </w:p>
    <w:p w14:paraId="36E221FB" w14:textId="77777777" w:rsidR="00436E78" w:rsidRPr="00CF1BD7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РЕШИЛИ</w:t>
      </w:r>
      <w:r w:rsidRPr="00CF1BD7">
        <w:rPr>
          <w:sz w:val="22"/>
          <w:szCs w:val="22"/>
          <w:u w:val="single"/>
        </w:rPr>
        <w:t>:</w:t>
      </w:r>
    </w:p>
    <w:p w14:paraId="304DB49B" w14:textId="487368CA" w:rsidR="00663812" w:rsidRDefault="00663812" w:rsidP="00CF1BD7">
      <w:pPr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583A1CE5" w14:textId="77777777" w:rsidR="00CF1BD7" w:rsidRPr="00663812" w:rsidRDefault="00CF1BD7" w:rsidP="00CF1BD7">
      <w:pPr>
        <w:ind w:left="-180"/>
        <w:jc w:val="both"/>
        <w:rPr>
          <w:sz w:val="22"/>
          <w:szCs w:val="22"/>
        </w:rPr>
      </w:pPr>
    </w:p>
    <w:p w14:paraId="1C3E5A1A" w14:textId="5EE86574" w:rsidR="000119A9" w:rsidRPr="00733B20" w:rsidRDefault="0064112E" w:rsidP="000119A9">
      <w:pPr>
        <w:ind w:left="-540"/>
        <w:jc w:val="both"/>
        <w:rPr>
          <w:sz w:val="22"/>
          <w:szCs w:val="22"/>
        </w:rPr>
      </w:pPr>
      <w:r w:rsidRPr="00CF1BD7">
        <w:rPr>
          <w:sz w:val="22"/>
          <w:szCs w:val="22"/>
        </w:rPr>
        <w:t xml:space="preserve">2.1. </w:t>
      </w:r>
      <w:r w:rsidRPr="0064112E">
        <w:rPr>
          <w:sz w:val="22"/>
          <w:szCs w:val="22"/>
        </w:rPr>
        <w:t>Установить</w:t>
      </w:r>
      <w:r w:rsidRPr="00997C4A">
        <w:rPr>
          <w:sz w:val="22"/>
          <w:szCs w:val="22"/>
        </w:rPr>
        <w:t xml:space="preserve"> </w:t>
      </w:r>
      <w:r w:rsidR="00CF1BD7">
        <w:rPr>
          <w:sz w:val="22"/>
          <w:szCs w:val="22"/>
        </w:rPr>
        <w:t>первый</w:t>
      </w:r>
      <w:r w:rsidR="00CF1BD7" w:rsidRPr="00823293">
        <w:rPr>
          <w:sz w:val="22"/>
          <w:szCs w:val="22"/>
        </w:rPr>
        <w:t xml:space="preserve"> уровень ответственности члена Ассоциации </w:t>
      </w:r>
      <w:r w:rsidR="00CF1BD7" w:rsidRPr="00355031">
        <w:rPr>
          <w:sz w:val="22"/>
          <w:szCs w:val="22"/>
        </w:rPr>
        <w:t>(предельный размер обязательств по заключенным договорам не превышает</w:t>
      </w:r>
      <w:r w:rsidR="00CF1BD7">
        <w:rPr>
          <w:sz w:val="22"/>
          <w:szCs w:val="22"/>
        </w:rPr>
        <w:t xml:space="preserve"> девяносто миллионов рублей) </w:t>
      </w:r>
      <w:r w:rsidR="00CF1BD7" w:rsidRPr="00823293">
        <w:rPr>
          <w:b/>
          <w:sz w:val="22"/>
          <w:szCs w:val="22"/>
        </w:rPr>
        <w:t>Общества с ограниченной ответственностью «</w:t>
      </w:r>
      <w:proofErr w:type="spellStart"/>
      <w:r w:rsidR="00CF1BD7" w:rsidRPr="00823293">
        <w:rPr>
          <w:b/>
          <w:sz w:val="22"/>
          <w:szCs w:val="22"/>
        </w:rPr>
        <w:t>Стройконцерн</w:t>
      </w:r>
      <w:proofErr w:type="spellEnd"/>
      <w:r w:rsidR="00CF1BD7" w:rsidRPr="00823293">
        <w:rPr>
          <w:b/>
          <w:sz w:val="22"/>
          <w:szCs w:val="22"/>
        </w:rPr>
        <w:t>»</w:t>
      </w:r>
      <w:r w:rsidR="00CF1BD7" w:rsidRPr="00823293">
        <w:rPr>
          <w:sz w:val="22"/>
          <w:szCs w:val="22"/>
        </w:rPr>
        <w:t xml:space="preserve"> (ОГРН 1227800088130, ИНН 7811777513) </w:t>
      </w:r>
      <w:r w:rsidR="00CF1BD7" w:rsidRPr="00355031">
        <w:rPr>
          <w:sz w:val="22"/>
          <w:szCs w:val="22"/>
        </w:rPr>
        <w:t>по обязательствам по договорам строительного подряда, заключаемым с использованием конкурентных способов заключения договоров, в отношении объектов капитального строительства, кроме особо опасных, технически сложных и уникальных объектов, согласно заявлению.</w:t>
      </w:r>
    </w:p>
    <w:p w14:paraId="6E5C5BEC" w14:textId="77777777" w:rsidR="0064112E" w:rsidRPr="00997C4A" w:rsidRDefault="0064112E" w:rsidP="0064112E">
      <w:pPr>
        <w:ind w:left="-540"/>
        <w:jc w:val="both"/>
        <w:rPr>
          <w:sz w:val="22"/>
          <w:szCs w:val="22"/>
        </w:rPr>
      </w:pPr>
    </w:p>
    <w:p w14:paraId="683F58EE" w14:textId="77777777" w:rsidR="00FB01FA" w:rsidRDefault="00436E78" w:rsidP="00FB01FA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 xml:space="preserve">10 </w:t>
      </w:r>
      <w:proofErr w:type="spellStart"/>
      <w:r w:rsidRPr="008A76F6">
        <w:rPr>
          <w:sz w:val="22"/>
          <w:szCs w:val="22"/>
          <w:lang w:val="en-US"/>
        </w:rPr>
        <w:t>июля</w:t>
      </w:r>
      <w:proofErr w:type="spellEnd"/>
      <w:r w:rsidRPr="008A76F6">
        <w:rPr>
          <w:sz w:val="22"/>
          <w:szCs w:val="22"/>
          <w:lang w:val="en-US"/>
        </w:rPr>
        <w:t xml:space="preserve">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proofErr w:type="spellStart"/>
            <w:r w:rsidRPr="00AD4492">
              <w:rPr>
                <w:sz w:val="22"/>
                <w:szCs w:val="22"/>
                <w:lang w:val="en-US"/>
              </w:rPr>
              <w:t>Председатель</w:t>
            </w:r>
            <w:proofErr w:type="spellEnd"/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</w:tcPr>
          <w:p w14:paraId="628D30A2" w14:textId="77777777" w:rsidR="00F628DA" w:rsidRPr="00CF1BD7" w:rsidRDefault="00F628DA" w:rsidP="00AD4492">
            <w:pPr>
              <w:jc w:val="right"/>
              <w:rPr>
                <w:sz w:val="22"/>
                <w:szCs w:val="22"/>
              </w:rPr>
            </w:pPr>
            <w:r w:rsidRPr="00CF1BD7">
              <w:rPr>
                <w:sz w:val="22"/>
                <w:szCs w:val="22"/>
              </w:rPr>
              <w:t>_________________/ Пышкин А.В. /</w:t>
            </w:r>
          </w:p>
          <w:p w14:paraId="5D8F9782" w14:textId="77777777" w:rsidR="00F628DA" w:rsidRPr="00CF1BD7" w:rsidRDefault="00F628DA" w:rsidP="00AD4492">
            <w:pPr>
              <w:jc w:val="right"/>
              <w:rPr>
                <w:sz w:val="22"/>
                <w:szCs w:val="22"/>
              </w:rPr>
            </w:pPr>
          </w:p>
          <w:p w14:paraId="68B43C34" w14:textId="77777777" w:rsidR="00F628DA" w:rsidRPr="00CF1BD7" w:rsidRDefault="00F628DA" w:rsidP="00AD4492">
            <w:pPr>
              <w:jc w:val="right"/>
              <w:rPr>
                <w:sz w:val="22"/>
                <w:szCs w:val="22"/>
              </w:rPr>
            </w:pPr>
            <w:r w:rsidRPr="00CF1BD7">
              <w:rPr>
                <w:sz w:val="22"/>
                <w:szCs w:val="22"/>
              </w:rPr>
              <w:t>________________/ Покровский А.И. /</w:t>
            </w:r>
          </w:p>
        </w:tc>
      </w:tr>
    </w:tbl>
    <w:p w14:paraId="0D08D983" w14:textId="77777777" w:rsidR="00436E78" w:rsidRPr="00CF1BD7" w:rsidRDefault="00436E78" w:rsidP="00F628DA">
      <w:pPr>
        <w:ind w:left="-540"/>
        <w:rPr>
          <w:sz w:val="22"/>
          <w:szCs w:val="22"/>
        </w:rPr>
      </w:pPr>
    </w:p>
    <w:sectPr w:rsidR="00436E78" w:rsidRPr="00CF1BD7" w:rsidSect="00CF1BD7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D4E0" w14:textId="77777777" w:rsidR="00AA09EE" w:rsidRDefault="00AA09EE">
      <w:r>
        <w:separator/>
      </w:r>
    </w:p>
  </w:endnote>
  <w:endnote w:type="continuationSeparator" w:id="0">
    <w:p w14:paraId="584748AC" w14:textId="77777777" w:rsidR="00AA09EE" w:rsidRDefault="00AA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BC2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199F770C" w14:textId="77777777" w:rsidR="00436E78" w:rsidRDefault="00436E7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898B4" w14:textId="77777777" w:rsidR="00436E78" w:rsidRDefault="00436E78" w:rsidP="00BB55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83055">
      <w:rPr>
        <w:rStyle w:val="a5"/>
        <w:noProof/>
      </w:rPr>
      <w:t>4</w:t>
    </w:r>
    <w:r>
      <w:rPr>
        <w:rStyle w:val="a5"/>
      </w:rPr>
      <w:fldChar w:fldCharType="end"/>
    </w:r>
  </w:p>
  <w:p w14:paraId="226710A0" w14:textId="77777777" w:rsidR="00436E78" w:rsidRDefault="00436E7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C295E" w14:textId="77777777" w:rsidR="00AA09EE" w:rsidRDefault="00AA09EE">
      <w:r>
        <w:separator/>
      </w:r>
    </w:p>
  </w:footnote>
  <w:footnote w:type="continuationSeparator" w:id="0">
    <w:p w14:paraId="28F638CD" w14:textId="77777777" w:rsidR="00AA09EE" w:rsidRDefault="00AA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70612"/>
    <w:multiLevelType w:val="hybridMultilevel"/>
    <w:tmpl w:val="23A0213C"/>
    <w:lvl w:ilvl="0" w:tplc="7F28AD9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1"/>
  </w:num>
  <w:num w:numId="2" w16cid:durableId="587278493">
    <w:abstractNumId w:val="3"/>
  </w:num>
  <w:num w:numId="3" w16cid:durableId="478304771">
    <w:abstractNumId w:val="2"/>
  </w:num>
  <w:num w:numId="4" w16cid:durableId="130608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6F47C1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A546C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09EE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1BD7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52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a4">
    <w:name w:val="Нижний колонтитул Знак"/>
    <w:link w:val="a3"/>
    <w:uiPriority w:val="99"/>
    <w:locked/>
    <w:rsid w:val="00BB5526"/>
    <w:rPr>
      <w:sz w:val="24"/>
      <w:lang w:val="ru-RU" w:eastAsia="ru-RU"/>
    </w:rPr>
  </w:style>
  <w:style w:type="character" w:styleId="a5">
    <w:name w:val="page number"/>
    <w:uiPriority w:val="99"/>
    <w:rsid w:val="00BB5526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B81E1C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1B77A5"/>
    <w:rPr>
      <w:rFonts w:cs="Times New Roman"/>
      <w:sz w:val="2"/>
    </w:rPr>
  </w:style>
  <w:style w:type="table" w:styleId="a8">
    <w:name w:val="Table Grid"/>
    <w:basedOn w:val="a1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CF1BD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F1BD7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Выписка из Протокола № 50/2010</vt:lpstr>
      <vt:lpstr>Выписка из Протокола № 50/2010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Светлана Горбаченко</cp:lastModifiedBy>
  <cp:revision>2</cp:revision>
  <cp:lastPrinted>2026-07-10T09:28:00Z</cp:lastPrinted>
  <dcterms:created xsi:type="dcterms:W3CDTF">2026-07-10T11:33:00Z</dcterms:created>
  <dcterms:modified xsi:type="dcterms:W3CDTF">2026-07-10T11:33:00Z</dcterms:modified>
</cp:coreProperties>
</file>