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764B69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7/2014</w:t>
      </w:r>
      <w:r>
        <w:rPr>
          <w:b/>
          <w:sz w:val="22"/>
          <w:szCs w:val="22"/>
        </w:rPr>
        <w:t xml:space="preserve"> от 28.07.2014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Default="008144DD" w:rsidP="00A8404A">
      <w:pPr>
        <w:jc w:val="both"/>
        <w:rPr>
          <w:sz w:val="22"/>
          <w:szCs w:val="22"/>
        </w:rPr>
      </w:pPr>
    </w:p>
    <w:p w:rsidR="00D8097C" w:rsidRPr="00E33C87" w:rsidRDefault="00D8097C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28 июля 2014 г.</w:t>
      </w:r>
    </w:p>
    <w:p w:rsidR="008144DD" w:rsidRDefault="008144DD" w:rsidP="00A8404A">
      <w:pPr>
        <w:jc w:val="both"/>
        <w:rPr>
          <w:sz w:val="22"/>
          <w:szCs w:val="22"/>
        </w:rPr>
      </w:pPr>
    </w:p>
    <w:p w:rsidR="00D8097C" w:rsidRPr="00E33C87" w:rsidRDefault="00D8097C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764B69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764B69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требований стандарт</w:t>
      </w:r>
      <w:r w:rsidR="00B07824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</w:t>
      </w:r>
      <w:r w:rsidR="00B07824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выявленных в ходе плановых проверок членов Партнерства, по представлению Контрольного комитета</w:t>
      </w:r>
      <w:r w:rsidRPr="00764B69">
        <w:rPr>
          <w:sz w:val="22"/>
          <w:szCs w:val="22"/>
        </w:rPr>
        <w:t xml:space="preserve">: </w:t>
      </w:r>
    </w:p>
    <w:p w:rsidR="008144DD" w:rsidRPr="00B07824" w:rsidRDefault="008144DD" w:rsidP="00031E6A">
      <w:pPr>
        <w:rPr>
          <w:sz w:val="22"/>
          <w:szCs w:val="22"/>
        </w:rPr>
      </w:pPr>
      <w:r w:rsidRPr="00B07824">
        <w:rPr>
          <w:sz w:val="22"/>
          <w:szCs w:val="22"/>
        </w:rPr>
        <w:t>2.1. Общество с ограниченной ответственностью «</w:t>
      </w:r>
      <w:proofErr w:type="spellStart"/>
      <w:r w:rsidRPr="00B07824">
        <w:rPr>
          <w:sz w:val="22"/>
          <w:szCs w:val="22"/>
        </w:rPr>
        <w:t>Стройтехнология</w:t>
      </w:r>
      <w:proofErr w:type="spellEnd"/>
      <w:r w:rsidRPr="00B0782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07824">
        <w:rPr>
          <w:sz w:val="22"/>
          <w:szCs w:val="22"/>
        </w:rPr>
        <w:t xml:space="preserve"> 5407046022, ОГРН 1085407000931) </w:t>
      </w:r>
    </w:p>
    <w:p w:rsidR="0002045A" w:rsidRPr="00B07824" w:rsidRDefault="008144DD" w:rsidP="00031E6A">
      <w:pPr>
        <w:rPr>
          <w:sz w:val="22"/>
          <w:szCs w:val="22"/>
        </w:rPr>
      </w:pPr>
      <w:r w:rsidRPr="00B07824">
        <w:rPr>
          <w:sz w:val="22"/>
          <w:szCs w:val="22"/>
        </w:rPr>
        <w:t>2.2. Общество с ограниченной ответственностью «Архитектурное бюро Сергей Гурнов и партнеры» (</w:t>
      </w:r>
      <w:r w:rsidRPr="00031E6A">
        <w:rPr>
          <w:sz w:val="22"/>
          <w:szCs w:val="22"/>
        </w:rPr>
        <w:t>ИНН</w:t>
      </w:r>
      <w:r w:rsidRPr="00B07824">
        <w:rPr>
          <w:sz w:val="22"/>
          <w:szCs w:val="22"/>
        </w:rPr>
        <w:t xml:space="preserve"> 7842317308, ОГРН 1057811314021) </w:t>
      </w:r>
    </w:p>
    <w:p w:rsidR="0002045A" w:rsidRPr="003F44FD" w:rsidRDefault="008144DD" w:rsidP="00031E6A">
      <w:pPr>
        <w:rPr>
          <w:sz w:val="22"/>
          <w:szCs w:val="22"/>
        </w:rPr>
      </w:pPr>
      <w:r w:rsidRPr="003F44FD">
        <w:rPr>
          <w:sz w:val="22"/>
          <w:szCs w:val="22"/>
        </w:rPr>
        <w:t>2.3. Открытое акционерное общество «Исток» (</w:t>
      </w:r>
      <w:r w:rsidRPr="00031E6A">
        <w:rPr>
          <w:sz w:val="22"/>
          <w:szCs w:val="22"/>
        </w:rPr>
        <w:t>ИНН</w:t>
      </w:r>
      <w:r w:rsidRPr="003F44FD">
        <w:rPr>
          <w:sz w:val="22"/>
          <w:szCs w:val="22"/>
        </w:rPr>
        <w:t xml:space="preserve"> 6145010490, ОГРН 1106191001070) </w:t>
      </w:r>
    </w:p>
    <w:p w:rsidR="0002045A" w:rsidRPr="00B07824" w:rsidRDefault="008144DD" w:rsidP="00031E6A">
      <w:pPr>
        <w:rPr>
          <w:sz w:val="22"/>
          <w:szCs w:val="22"/>
        </w:rPr>
      </w:pPr>
      <w:r w:rsidRPr="00B07824">
        <w:rPr>
          <w:sz w:val="22"/>
          <w:szCs w:val="22"/>
        </w:rPr>
        <w:t>2.4. Общество с ограниченной ответственностью «</w:t>
      </w:r>
      <w:proofErr w:type="spellStart"/>
      <w:r w:rsidRPr="00B07824">
        <w:rPr>
          <w:sz w:val="22"/>
          <w:szCs w:val="22"/>
        </w:rPr>
        <w:t>Росстройинвест</w:t>
      </w:r>
      <w:proofErr w:type="spellEnd"/>
      <w:r w:rsidRPr="00B0782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07824">
        <w:rPr>
          <w:sz w:val="22"/>
          <w:szCs w:val="22"/>
        </w:rPr>
        <w:t xml:space="preserve"> 3415012520, ОГРН 1053478404792) </w:t>
      </w:r>
    </w:p>
    <w:p w:rsidR="0002045A" w:rsidRPr="00B07824" w:rsidRDefault="008144DD" w:rsidP="00031E6A">
      <w:pPr>
        <w:rPr>
          <w:sz w:val="22"/>
          <w:szCs w:val="22"/>
        </w:rPr>
      </w:pPr>
      <w:r w:rsidRPr="00B07824">
        <w:rPr>
          <w:sz w:val="22"/>
          <w:szCs w:val="22"/>
        </w:rPr>
        <w:t>2.5. Общество с ограниченной ответственностью «Регион Проект» (</w:t>
      </w:r>
      <w:r w:rsidRPr="00031E6A">
        <w:rPr>
          <w:sz w:val="22"/>
          <w:szCs w:val="22"/>
        </w:rPr>
        <w:t>ИНН</w:t>
      </w:r>
      <w:r w:rsidRPr="00B07824">
        <w:rPr>
          <w:sz w:val="22"/>
          <w:szCs w:val="22"/>
        </w:rPr>
        <w:t xml:space="preserve"> 2302059822, ОГРН 1082302003013) </w:t>
      </w:r>
    </w:p>
    <w:p w:rsidR="0002045A" w:rsidRPr="00B07824" w:rsidRDefault="008144DD" w:rsidP="00031E6A">
      <w:pPr>
        <w:rPr>
          <w:sz w:val="22"/>
          <w:szCs w:val="22"/>
        </w:rPr>
      </w:pPr>
      <w:r w:rsidRPr="00B07824">
        <w:rPr>
          <w:sz w:val="22"/>
          <w:szCs w:val="22"/>
        </w:rPr>
        <w:t>2.6. Общество с ограниченной ответственностью «</w:t>
      </w:r>
      <w:proofErr w:type="spellStart"/>
      <w:r w:rsidRPr="00B07824">
        <w:rPr>
          <w:sz w:val="22"/>
          <w:szCs w:val="22"/>
        </w:rPr>
        <w:t>Ремстройпроект</w:t>
      </w:r>
      <w:proofErr w:type="spellEnd"/>
      <w:r w:rsidRPr="00B07824">
        <w:rPr>
          <w:sz w:val="22"/>
          <w:szCs w:val="22"/>
        </w:rPr>
        <w:t>+» (</w:t>
      </w:r>
      <w:r w:rsidRPr="00031E6A">
        <w:rPr>
          <w:sz w:val="22"/>
          <w:szCs w:val="22"/>
        </w:rPr>
        <w:t>ИНН</w:t>
      </w:r>
      <w:r w:rsidRPr="00B07824">
        <w:rPr>
          <w:sz w:val="22"/>
          <w:szCs w:val="22"/>
        </w:rPr>
        <w:t xml:space="preserve"> 3443096191, ОГРН 1103443000407) </w:t>
      </w:r>
    </w:p>
    <w:p w:rsidR="0002045A" w:rsidRPr="00B07824" w:rsidRDefault="008144DD" w:rsidP="00031E6A">
      <w:pPr>
        <w:rPr>
          <w:sz w:val="22"/>
          <w:szCs w:val="22"/>
        </w:rPr>
      </w:pPr>
      <w:r w:rsidRPr="00B07824">
        <w:rPr>
          <w:sz w:val="22"/>
          <w:szCs w:val="22"/>
        </w:rPr>
        <w:t>2.7. Общество с ограниченной ответственностью «Гидротехнический центр» (</w:t>
      </w:r>
      <w:r w:rsidRPr="00031E6A">
        <w:rPr>
          <w:sz w:val="22"/>
          <w:szCs w:val="22"/>
        </w:rPr>
        <w:t>ИНН</w:t>
      </w:r>
      <w:r w:rsidRPr="00B07824">
        <w:rPr>
          <w:sz w:val="22"/>
          <w:szCs w:val="22"/>
        </w:rPr>
        <w:t xml:space="preserve"> 7204149516, ОГРН 1097232034680) </w:t>
      </w:r>
    </w:p>
    <w:p w:rsidR="0002045A" w:rsidRPr="00B07824" w:rsidRDefault="008144DD" w:rsidP="00031E6A">
      <w:pPr>
        <w:rPr>
          <w:sz w:val="22"/>
          <w:szCs w:val="22"/>
        </w:rPr>
      </w:pPr>
      <w:r w:rsidRPr="00B07824">
        <w:rPr>
          <w:sz w:val="22"/>
          <w:szCs w:val="22"/>
        </w:rPr>
        <w:t>2.8. Общество с ограниченной ответственностью «ЭКСПОСТРОЙ» (</w:t>
      </w:r>
      <w:r w:rsidRPr="00031E6A">
        <w:rPr>
          <w:sz w:val="22"/>
          <w:szCs w:val="22"/>
        </w:rPr>
        <w:t>ИНН</w:t>
      </w:r>
      <w:r w:rsidRPr="00B07824">
        <w:rPr>
          <w:sz w:val="22"/>
          <w:szCs w:val="22"/>
        </w:rPr>
        <w:t xml:space="preserve"> 2224132984, ОГРН 1092224002463) </w:t>
      </w:r>
    </w:p>
    <w:p w:rsidR="0002045A" w:rsidRPr="00B07824" w:rsidRDefault="008144DD" w:rsidP="00031E6A">
      <w:pPr>
        <w:rPr>
          <w:sz w:val="22"/>
          <w:szCs w:val="22"/>
        </w:rPr>
      </w:pPr>
      <w:r w:rsidRPr="00B07824">
        <w:rPr>
          <w:sz w:val="22"/>
          <w:szCs w:val="22"/>
        </w:rPr>
        <w:t>2.9. Общество с ограниченной ответственностью «</w:t>
      </w:r>
      <w:proofErr w:type="spellStart"/>
      <w:r w:rsidRPr="00B07824">
        <w:rPr>
          <w:sz w:val="22"/>
          <w:szCs w:val="22"/>
        </w:rPr>
        <w:t>ЭлитСтрой</w:t>
      </w:r>
      <w:proofErr w:type="spellEnd"/>
      <w:r w:rsidRPr="00B0782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07824">
        <w:rPr>
          <w:sz w:val="22"/>
          <w:szCs w:val="22"/>
        </w:rPr>
        <w:t xml:space="preserve"> 2224127504, ОГРН 1082224010450)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B07824" w:rsidRDefault="008144DD" w:rsidP="00031E6A">
      <w:pPr>
        <w:rPr>
          <w:sz w:val="22"/>
          <w:szCs w:val="22"/>
        </w:rPr>
      </w:pPr>
      <w:r w:rsidRPr="00B07824">
        <w:rPr>
          <w:sz w:val="22"/>
          <w:szCs w:val="22"/>
        </w:rPr>
        <w:t>3.1. Общество с ограниченной ответственностью «Проектная группа Союз» (</w:t>
      </w:r>
      <w:r w:rsidRPr="00031E6A">
        <w:rPr>
          <w:sz w:val="22"/>
          <w:szCs w:val="22"/>
        </w:rPr>
        <w:t>ИНН</w:t>
      </w:r>
      <w:r w:rsidRPr="00B07824">
        <w:rPr>
          <w:sz w:val="22"/>
          <w:szCs w:val="22"/>
        </w:rPr>
        <w:t xml:space="preserve"> 2203021401, ОГРН 1072203001694)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B07824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B07824">
        <w:rPr>
          <w:sz w:val="22"/>
          <w:szCs w:val="22"/>
        </w:rPr>
        <w:t>СоюзПетроСервис</w:t>
      </w:r>
      <w:proofErr w:type="spellEnd"/>
      <w:r w:rsidRPr="00B0782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07824">
        <w:rPr>
          <w:sz w:val="22"/>
          <w:szCs w:val="22"/>
        </w:rPr>
        <w:t xml:space="preserve"> 7840014890, ОГРН 1047839012869)</w:t>
      </w:r>
    </w:p>
    <w:p w:rsidR="008144DD" w:rsidRPr="00031E6A" w:rsidRDefault="008144DD" w:rsidP="00031E6A"/>
    <w:p w:rsidR="00D8097C" w:rsidRDefault="00D8097C" w:rsidP="00317CAA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144DD" w:rsidRPr="00764B69" w:rsidRDefault="00764B69" w:rsidP="00764B69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4B69">
        <w:rPr>
          <w:rFonts w:ascii="Times New Roman" w:hAnsi="Times New Roman" w:cs="Times New Roman"/>
          <w:sz w:val="22"/>
          <w:szCs w:val="22"/>
        </w:rPr>
        <w:t>РЕШИЛИ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8097C" w:rsidRPr="002D5179" w:rsidRDefault="00D8097C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8144DD" w:rsidRPr="00764B69" w:rsidRDefault="00764B69" w:rsidP="00031E6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64B69">
        <w:rPr>
          <w:rFonts w:ascii="Times New Roman" w:hAnsi="Times New Roman" w:cs="Times New Roman"/>
          <w:sz w:val="22"/>
          <w:szCs w:val="22"/>
        </w:rPr>
        <w:t>2. РЕШИЛИ</w:t>
      </w: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Стройтехнология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5407046022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1085407000931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подтверждающих </w:t>
      </w:r>
      <w:r w:rsidRPr="00E33C87">
        <w:rPr>
          <w:rFonts w:ascii="Times New Roman" w:hAnsi="Times New Roman" w:cs="Times New Roman"/>
          <w:sz w:val="22"/>
          <w:szCs w:val="22"/>
        </w:rPr>
        <w:lastRenderedPageBreak/>
        <w:t>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>,</w:t>
      </w:r>
      <w:r w:rsidR="006B6B0D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П-054-5407046022-15112010-285/2,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20 июня 2014 г.</w:t>
      </w:r>
    </w:p>
    <w:p w:rsidR="008144DD" w:rsidRPr="003F44F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«Архитектурное бюро Сергей Гурнов и партнеры»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7842317308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1057811314021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6B0D" w:rsidRPr="006B6B0D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06 июня 2014 г.</w:t>
      </w:r>
    </w:p>
    <w:p w:rsidR="008144DD" w:rsidRPr="003F44F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Открытым акционерным обществом «Исток»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6145010490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1106191001070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6B0D" w:rsidRPr="006B6B0D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П-061-6145010490-18022010-121/4,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июня 2014 г.</w:t>
      </w:r>
    </w:p>
    <w:p w:rsidR="008144DD" w:rsidRPr="003F44F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Росстройинвест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3415012520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1053478404792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220DF" w:rsidRPr="00C220DF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П-034-3415012520-03122010-288/2,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23 июня 2014 г.</w:t>
      </w:r>
    </w:p>
    <w:p w:rsidR="00764B69" w:rsidRDefault="00764B69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«Регион Проект»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2302059822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1082302003013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220DF" w:rsidRPr="00C220DF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июня 2014 г.</w:t>
      </w:r>
    </w:p>
    <w:p w:rsidR="008144DD" w:rsidRPr="003F44F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Ремстройпроект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+»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3443096191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1103443000407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9E5F93" w:rsidRPr="009E5F93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П-034-3443096191-17092010-271/3,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июня 2014 г.</w:t>
      </w:r>
    </w:p>
    <w:p w:rsidR="008144DD" w:rsidRPr="003F44F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«Гидротехнический центр»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7204149516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1097232034680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>,</w:t>
      </w:r>
      <w:r w:rsidR="00456A98" w:rsidRPr="00456A98">
        <w:t xml:space="preserve"> </w:t>
      </w:r>
      <w:r w:rsidR="00456A98">
        <w:t xml:space="preserve"> </w:t>
      </w:r>
      <w:r w:rsidR="00456A98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П-072-7204149516-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29102010-281/2,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июня 2014 г.</w:t>
      </w:r>
    </w:p>
    <w:p w:rsidR="008144DD" w:rsidRPr="003F44F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«ЭКСПОСТРОЙ»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2224132984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1092224002463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6A98" w:rsidRPr="00456A98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июня 2014 г.</w:t>
      </w:r>
    </w:p>
    <w:p w:rsidR="008144DD" w:rsidRPr="003F44F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ЭлитСтрой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2224127504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1082224010450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6A98" w:rsidRPr="00456A98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П-022-2224127504-18102010-279/5,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июня 2014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8097C" w:rsidRPr="003F44FD" w:rsidRDefault="00D8097C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64B69" w:rsidRDefault="008144DD" w:rsidP="00031E6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64B69">
        <w:rPr>
          <w:sz w:val="22"/>
          <w:szCs w:val="22"/>
        </w:rPr>
        <w:t xml:space="preserve">3. </w:t>
      </w:r>
      <w:r w:rsidR="00764B69" w:rsidRPr="00764B69">
        <w:rPr>
          <w:sz w:val="22"/>
          <w:szCs w:val="22"/>
        </w:rPr>
        <w:t>РЕШИЛИ</w:t>
      </w: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«Проектная группа Союз»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2203021401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1072203001694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апреля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П-022-2203021401-10032010-155/3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СоюзПетроСервис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7840014890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1047839012869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апреля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П-098-7840014890-28062010-250/3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75" w:rsidRDefault="00435675">
      <w:r>
        <w:separator/>
      </w:r>
    </w:p>
  </w:endnote>
  <w:endnote w:type="continuationSeparator" w:id="0">
    <w:p w:rsidR="00435675" w:rsidRDefault="0043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4B69">
      <w:rPr>
        <w:rStyle w:val="a5"/>
        <w:noProof/>
      </w:rPr>
      <w:t>3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75" w:rsidRDefault="00435675">
      <w:r>
        <w:separator/>
      </w:r>
    </w:p>
  </w:footnote>
  <w:footnote w:type="continuationSeparator" w:id="0">
    <w:p w:rsidR="00435675" w:rsidRDefault="0043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140E"/>
    <w:multiLevelType w:val="hybridMultilevel"/>
    <w:tmpl w:val="729E6FE8"/>
    <w:lvl w:ilvl="0" w:tplc="796237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44FD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56A98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B6B0D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64B69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5F93"/>
    <w:rsid w:val="009E6FC7"/>
    <w:rsid w:val="009F3D6D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07824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20DF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097C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76458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1078</Words>
  <Characters>8180</Characters>
  <Application>Microsoft Office Word</Application>
  <DocSecurity>0</DocSecurity>
  <Lines>68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11</cp:revision>
  <cp:lastPrinted>2011-08-10T06:56:00Z</cp:lastPrinted>
  <dcterms:created xsi:type="dcterms:W3CDTF">2014-07-28T11:24:00Z</dcterms:created>
  <dcterms:modified xsi:type="dcterms:W3CDTF">2014-07-29T11:00:00Z</dcterms:modified>
</cp:coreProperties>
</file>