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95" w:rsidRDefault="00443795" w:rsidP="00A8404A">
      <w:pPr>
        <w:jc w:val="center"/>
        <w:rPr>
          <w:b/>
          <w:sz w:val="22"/>
          <w:szCs w:val="22"/>
        </w:rPr>
      </w:pPr>
    </w:p>
    <w:p w:rsidR="008144DD" w:rsidRPr="001E126B" w:rsidRDefault="00496ABA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9/2014</w:t>
      </w:r>
      <w:r w:rsidR="001E126B" w:rsidRPr="008878D7">
        <w:rPr>
          <w:b/>
          <w:sz w:val="22"/>
          <w:szCs w:val="22"/>
        </w:rPr>
        <w:t xml:space="preserve"> </w:t>
      </w:r>
      <w:r w:rsidR="001E126B">
        <w:rPr>
          <w:b/>
          <w:sz w:val="22"/>
          <w:szCs w:val="22"/>
        </w:rPr>
        <w:t>от 03.09.2014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443795" w:rsidRPr="00E33C87" w:rsidRDefault="00443795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03 сентября 2014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443795" w:rsidRPr="00E33C87" w:rsidRDefault="00443795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1E126B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1E126B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DD53FD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1E126B">
        <w:rPr>
          <w:sz w:val="22"/>
          <w:szCs w:val="22"/>
        </w:rPr>
        <w:t xml:space="preserve">: </w:t>
      </w:r>
    </w:p>
    <w:p w:rsidR="008144DD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>2.1. Общество с ограниченной ответственностью «Нева-Ресурс»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7842000950, ОГРН 1037869000278) </w:t>
      </w:r>
    </w:p>
    <w:p w:rsidR="0002045A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>2.2. Общество с ограниченной ответственностью «</w:t>
      </w:r>
      <w:proofErr w:type="spellStart"/>
      <w:r w:rsidRPr="00DD53FD">
        <w:rPr>
          <w:sz w:val="22"/>
          <w:szCs w:val="22"/>
        </w:rPr>
        <w:t>АлтайСпецМонтаж</w:t>
      </w:r>
      <w:proofErr w:type="spellEnd"/>
      <w:r w:rsidRPr="00DD53F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2222072031, ОГРН 1082222002411) </w:t>
      </w:r>
    </w:p>
    <w:p w:rsidR="0002045A" w:rsidRPr="000036ED" w:rsidRDefault="008144DD" w:rsidP="00031E6A">
      <w:pPr>
        <w:rPr>
          <w:sz w:val="22"/>
          <w:szCs w:val="22"/>
        </w:rPr>
      </w:pPr>
      <w:r w:rsidRPr="000036ED">
        <w:rPr>
          <w:sz w:val="22"/>
          <w:szCs w:val="22"/>
        </w:rPr>
        <w:t>2.3. ЗАКРЫТОЕ АКЦИОНЕРНОЕ ОБЩЕСТВО фирма «КОТЛОСЕРВИС» (</w:t>
      </w:r>
      <w:r w:rsidRPr="00031E6A">
        <w:rPr>
          <w:sz w:val="22"/>
          <w:szCs w:val="22"/>
        </w:rPr>
        <w:t>ИНН</w:t>
      </w:r>
      <w:r w:rsidRPr="000036ED">
        <w:rPr>
          <w:sz w:val="22"/>
          <w:szCs w:val="22"/>
        </w:rPr>
        <w:t xml:space="preserve"> 7727007308, ОГРН 1037739355763) </w:t>
      </w:r>
    </w:p>
    <w:p w:rsidR="0002045A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>2.4. Общество с ограниченной ответственностью «Водоканал»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2313022180, ОГРН 1072313000451) </w:t>
      </w:r>
    </w:p>
    <w:p w:rsidR="0002045A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>2.5. Общество с ограниченной ответственностью «</w:t>
      </w:r>
      <w:proofErr w:type="gramStart"/>
      <w:r w:rsidRPr="00DD53FD">
        <w:rPr>
          <w:sz w:val="22"/>
          <w:szCs w:val="22"/>
        </w:rPr>
        <w:t>Астра-Групп</w:t>
      </w:r>
      <w:proofErr w:type="gramEnd"/>
      <w:r w:rsidRPr="00DD53F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6625061992, ОГРН 1116625000799) </w:t>
      </w:r>
    </w:p>
    <w:p w:rsidR="0002045A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>2.6. Общество с ограниченной ответственностью «Л1строй»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7805148651, ОГРН 1037811051937) </w:t>
      </w:r>
    </w:p>
    <w:p w:rsidR="0002045A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>2.7. Общество с ограниченной ответственностью «Л</w:t>
      </w:r>
      <w:proofErr w:type="gramStart"/>
      <w:r w:rsidRPr="00DD53FD">
        <w:rPr>
          <w:sz w:val="22"/>
          <w:szCs w:val="22"/>
        </w:rPr>
        <w:t>1</w:t>
      </w:r>
      <w:proofErr w:type="gramEnd"/>
      <w:r w:rsidRPr="00DD53FD">
        <w:rPr>
          <w:sz w:val="22"/>
          <w:szCs w:val="22"/>
        </w:rPr>
        <w:t xml:space="preserve"> ИСТЕЙТ строй»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7805083355, ОГРН 1037811040904) </w:t>
      </w:r>
    </w:p>
    <w:p w:rsidR="0002045A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 xml:space="preserve">2.8. Общество с ограниченной ответственностью «Межрегиональная Промышленная Компания - </w:t>
      </w:r>
      <w:proofErr w:type="spellStart"/>
      <w:r w:rsidRPr="00DD53FD">
        <w:rPr>
          <w:sz w:val="22"/>
          <w:szCs w:val="22"/>
        </w:rPr>
        <w:t>Энерго</w:t>
      </w:r>
      <w:proofErr w:type="spellEnd"/>
      <w:r w:rsidRPr="00DD53F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3906274648, ОГРН 1123926052403)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DD53FD" w:rsidRDefault="008144DD" w:rsidP="00031E6A">
      <w:pPr>
        <w:rPr>
          <w:sz w:val="22"/>
          <w:szCs w:val="22"/>
        </w:rPr>
      </w:pPr>
      <w:r w:rsidRPr="00DD53FD">
        <w:rPr>
          <w:sz w:val="22"/>
          <w:szCs w:val="22"/>
        </w:rPr>
        <w:t>3.1. Общество с ограниченной ответственностью «</w:t>
      </w:r>
      <w:proofErr w:type="spellStart"/>
      <w:r w:rsidRPr="00DD53FD">
        <w:rPr>
          <w:sz w:val="22"/>
          <w:szCs w:val="22"/>
        </w:rPr>
        <w:t>ЗападРегионСтрой</w:t>
      </w:r>
      <w:proofErr w:type="spellEnd"/>
      <w:r w:rsidRPr="00DD53F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3906294274, ОГРН 1133926017532)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DD53FD">
        <w:rPr>
          <w:sz w:val="22"/>
          <w:szCs w:val="22"/>
        </w:rPr>
        <w:t xml:space="preserve"> Общество с ограниченной ответственностью «ОСТАС ЦЕЛТНИЕКС» (</w:t>
      </w:r>
      <w:r w:rsidRPr="00031E6A">
        <w:rPr>
          <w:sz w:val="22"/>
          <w:szCs w:val="22"/>
        </w:rPr>
        <w:t>ИНН</w:t>
      </w:r>
      <w:r w:rsidRPr="00DD53FD">
        <w:rPr>
          <w:sz w:val="22"/>
          <w:szCs w:val="22"/>
        </w:rPr>
        <w:t xml:space="preserve"> КИО 38448, ОГРН ЕГН 41203004237)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8878D7" w:rsidRDefault="008144DD" w:rsidP="008878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878D7">
        <w:rPr>
          <w:rFonts w:ascii="Times New Roman" w:hAnsi="Times New Roman" w:cs="Times New Roman"/>
          <w:sz w:val="22"/>
          <w:szCs w:val="22"/>
        </w:rPr>
        <w:t xml:space="preserve">1. </w:t>
      </w:r>
      <w:r w:rsidR="008878D7" w:rsidRPr="008878D7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8878D7" w:rsidRDefault="008144DD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878D7">
        <w:rPr>
          <w:rFonts w:ascii="Times New Roman" w:hAnsi="Times New Roman" w:cs="Times New Roman"/>
          <w:sz w:val="22"/>
          <w:szCs w:val="22"/>
        </w:rPr>
        <w:t xml:space="preserve">2. </w:t>
      </w:r>
      <w:r w:rsidR="008878D7" w:rsidRPr="008878D7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«Нева-Ресурс»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7842000950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1037869000278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>
        <w:rPr>
          <w:rFonts w:ascii="Times New Roman" w:hAnsi="Times New Roman" w:cs="Times New Roman"/>
          <w:sz w:val="22"/>
          <w:szCs w:val="22"/>
        </w:rPr>
        <w:t>условиям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и по представлению </w:t>
      </w:r>
      <w:r w:rsidR="00F47DAC" w:rsidRPr="00E33C87">
        <w:rPr>
          <w:rFonts w:ascii="Times New Roman" w:hAnsi="Times New Roman" w:cs="Times New Roman"/>
          <w:sz w:val="22"/>
          <w:szCs w:val="22"/>
        </w:rPr>
        <w:lastRenderedPageBreak/>
        <w:t>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августа 2014 г.</w:t>
      </w:r>
    </w:p>
    <w:p w:rsidR="008144DD" w:rsidRPr="000036E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АлтайСпецМонтаж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2222072031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1082222002411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августа 2014 г.</w:t>
      </w:r>
    </w:p>
    <w:p w:rsidR="008144DD" w:rsidRPr="000036E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фирма «КОТЛОСЕРВИС»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7727007308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1037739355763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июля 2014 г.</w:t>
      </w:r>
    </w:p>
    <w:p w:rsidR="008144DD" w:rsidRPr="000036E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«Водоканал»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2313022180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1072313000451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августа 2014 г.</w:t>
      </w:r>
    </w:p>
    <w:p w:rsidR="008144DD" w:rsidRPr="000036E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Астра-Групп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6625061992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1116625000799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июля 2014 г.</w:t>
      </w:r>
    </w:p>
    <w:p w:rsidR="008144DD" w:rsidRPr="000036E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«Л1строй»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7805148651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1037811051937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августа 2014 г.</w:t>
      </w:r>
    </w:p>
    <w:p w:rsidR="008144DD" w:rsidRPr="000036E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>1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ИСТЕЙТ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7805083355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1037811040904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августа 2014 г.</w:t>
      </w:r>
    </w:p>
    <w:p w:rsidR="008144DD" w:rsidRPr="000036E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«Межрегиональная Промышленная Компания -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Энерго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3906274648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1123926052403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43795" w:rsidRPr="0044379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августа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43795" w:rsidRPr="000036ED" w:rsidRDefault="00443795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461112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0" w:name="_GoBack"/>
      <w:r w:rsidRPr="00461112">
        <w:rPr>
          <w:sz w:val="22"/>
          <w:szCs w:val="22"/>
        </w:rPr>
        <w:t xml:space="preserve">3. </w:t>
      </w:r>
      <w:r w:rsidR="00461112" w:rsidRPr="00461112">
        <w:rPr>
          <w:sz w:val="22"/>
          <w:szCs w:val="22"/>
        </w:rPr>
        <w:t>РЕШИЛИ</w:t>
      </w:r>
    </w:p>
    <w:bookmarkEnd w:id="0"/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ЗападРегионСтрой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3906294274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1133926017532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Pr="00467833">
        <w:rPr>
          <w:rFonts w:ascii="Times New Roman" w:hAnsi="Times New Roman" w:cs="Times New Roman"/>
          <w:sz w:val="22"/>
          <w:szCs w:val="22"/>
        </w:rPr>
        <w:lastRenderedPageBreak/>
        <w:t>допуске к работам</w:t>
      </w:r>
      <w:r w:rsidR="00443795">
        <w:rPr>
          <w:rFonts w:ascii="Times New Roman" w:hAnsi="Times New Roman" w:cs="Times New Roman"/>
          <w:sz w:val="22"/>
          <w:szCs w:val="22"/>
        </w:rPr>
        <w:t>,</w:t>
      </w:r>
      <w:r w:rsidR="00443795" w:rsidRPr="00443795">
        <w:t xml:space="preserve"> </w:t>
      </w:r>
      <w:r w:rsidR="00443795" w:rsidRPr="00443795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С-039-3906294274-15052013-978/1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«ОСТАС ЦЕЛТНИЕКС»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КИО 38448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ЕГН 41203004237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июля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443795" w:rsidRPr="00443795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С-038-38448-05062013-982/2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112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36ED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126B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43795"/>
    <w:rsid w:val="004507F1"/>
    <w:rsid w:val="00450B3B"/>
    <w:rsid w:val="00452A14"/>
    <w:rsid w:val="00453DED"/>
    <w:rsid w:val="00454D30"/>
    <w:rsid w:val="00461112"/>
    <w:rsid w:val="00467833"/>
    <w:rsid w:val="004832BC"/>
    <w:rsid w:val="00487575"/>
    <w:rsid w:val="00496ABA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48C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878D7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677B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3FD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843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9</cp:revision>
  <cp:lastPrinted>2014-09-03T07:08:00Z</cp:lastPrinted>
  <dcterms:created xsi:type="dcterms:W3CDTF">2014-09-03T07:03:00Z</dcterms:created>
  <dcterms:modified xsi:type="dcterms:W3CDTF">2014-09-03T08:06:00Z</dcterms:modified>
</cp:coreProperties>
</file>