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1558E9D0" w:rsidR="00C23DAF" w:rsidRPr="0057261B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57261B" w:rsidRPr="0057261B">
        <w:rPr>
          <w:rFonts w:ascii="Times New Roman" w:hAnsi="Times New Roman"/>
          <w:b/>
          <w:sz w:val="24"/>
          <w:szCs w:val="24"/>
        </w:rPr>
        <w:t>1</w:t>
      </w:r>
      <w:r w:rsidR="00CC2A2A" w:rsidRPr="0057261B">
        <w:rPr>
          <w:rFonts w:ascii="Times New Roman" w:hAnsi="Times New Roman"/>
          <w:b/>
          <w:sz w:val="24"/>
          <w:szCs w:val="24"/>
        </w:rPr>
        <w:t>/</w:t>
      </w:r>
      <w:r w:rsidRPr="0057261B">
        <w:rPr>
          <w:rFonts w:ascii="Times New Roman" w:hAnsi="Times New Roman"/>
          <w:b/>
          <w:sz w:val="24"/>
          <w:szCs w:val="24"/>
        </w:rPr>
        <w:t>20</w:t>
      </w:r>
      <w:r w:rsidR="0057261B" w:rsidRPr="0057261B">
        <w:rPr>
          <w:rFonts w:ascii="Times New Roman" w:hAnsi="Times New Roman"/>
          <w:b/>
          <w:sz w:val="24"/>
          <w:szCs w:val="24"/>
        </w:rPr>
        <w:t>24</w:t>
      </w:r>
    </w:p>
    <w:p w14:paraId="6BCE0A42" w14:textId="6AEBB3FB" w:rsidR="00C23DAF" w:rsidRPr="0057261B" w:rsidRDefault="00084B2B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Годового о</w:t>
      </w:r>
      <w:r w:rsidR="00C23DAF" w:rsidRPr="0057261B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2FC6599A" w14:textId="25D12AF4" w:rsidR="00CC2A2A" w:rsidRPr="0057261B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57261B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57261B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02C9BE4D" w14:textId="77777777" w:rsidR="00084B2B" w:rsidRDefault="00084B2B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14:paraId="364B1E93" w14:textId="6F64A2E3" w:rsidR="00C23DAF" w:rsidRPr="0057261B" w:rsidRDefault="00C23DAF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57261B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</w:t>
      </w:r>
      <w:r w:rsidR="00084B2B">
        <w:rPr>
          <w:rFonts w:ascii="Times New Roman" w:hAnsi="Times New Roman"/>
          <w:sz w:val="24"/>
          <w:szCs w:val="24"/>
        </w:rPr>
        <w:t xml:space="preserve">                        </w:t>
      </w:r>
      <w:r w:rsidR="004F2435" w:rsidRPr="0057261B">
        <w:rPr>
          <w:rFonts w:ascii="Times New Roman" w:hAnsi="Times New Roman"/>
          <w:sz w:val="24"/>
          <w:szCs w:val="24"/>
        </w:rPr>
        <w:t xml:space="preserve">   </w:t>
      </w:r>
      <w:r w:rsidR="00401463" w:rsidRPr="0057261B">
        <w:rPr>
          <w:rFonts w:ascii="Times New Roman" w:hAnsi="Times New Roman"/>
          <w:sz w:val="24"/>
          <w:szCs w:val="24"/>
        </w:rPr>
        <w:tab/>
      </w:r>
      <w:r w:rsidR="00401463" w:rsidRPr="0057261B">
        <w:rPr>
          <w:rFonts w:ascii="Times New Roman" w:hAnsi="Times New Roman"/>
          <w:sz w:val="24"/>
          <w:szCs w:val="24"/>
        </w:rPr>
        <w:tab/>
      </w:r>
      <w:r w:rsidR="004F2435" w:rsidRPr="0057261B">
        <w:rPr>
          <w:rFonts w:ascii="Times New Roman" w:hAnsi="Times New Roman"/>
          <w:sz w:val="24"/>
          <w:szCs w:val="24"/>
        </w:rPr>
        <w:t xml:space="preserve"> </w:t>
      </w:r>
      <w:r w:rsidR="0057261B" w:rsidRPr="0057261B">
        <w:rPr>
          <w:rFonts w:ascii="Times New Roman" w:hAnsi="Times New Roman"/>
          <w:sz w:val="24"/>
          <w:szCs w:val="24"/>
        </w:rPr>
        <w:t>«19</w:t>
      </w:r>
      <w:r w:rsidR="00CC2A2A" w:rsidRPr="0057261B">
        <w:rPr>
          <w:rFonts w:ascii="Times New Roman" w:hAnsi="Times New Roman"/>
          <w:sz w:val="24"/>
          <w:szCs w:val="24"/>
        </w:rPr>
        <w:t xml:space="preserve">» </w:t>
      </w:r>
      <w:r w:rsidR="0057261B" w:rsidRPr="0057261B">
        <w:rPr>
          <w:rFonts w:ascii="Times New Roman" w:hAnsi="Times New Roman"/>
          <w:sz w:val="24"/>
          <w:szCs w:val="24"/>
        </w:rPr>
        <w:t>марта</w:t>
      </w:r>
      <w:r w:rsidR="00CC2A2A" w:rsidRPr="0057261B">
        <w:rPr>
          <w:rFonts w:ascii="Times New Roman" w:hAnsi="Times New Roman"/>
          <w:sz w:val="24"/>
          <w:szCs w:val="24"/>
        </w:rPr>
        <w:t xml:space="preserve"> 202</w:t>
      </w:r>
      <w:r w:rsidR="0057261B" w:rsidRPr="0057261B">
        <w:rPr>
          <w:rFonts w:ascii="Times New Roman" w:hAnsi="Times New Roman"/>
          <w:sz w:val="24"/>
          <w:szCs w:val="24"/>
        </w:rPr>
        <w:t>4</w:t>
      </w:r>
      <w:r w:rsidR="00CC2A2A" w:rsidRPr="0057261B">
        <w:rPr>
          <w:rFonts w:ascii="Times New Roman" w:hAnsi="Times New Roman"/>
          <w:sz w:val="24"/>
          <w:szCs w:val="24"/>
        </w:rPr>
        <w:t xml:space="preserve"> г.</w:t>
      </w:r>
    </w:p>
    <w:p w14:paraId="717DCF3D" w14:textId="752E2E06" w:rsidR="00084B2B" w:rsidRDefault="00084B2B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10964FBD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57261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1B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1EF7D7BB" w14:textId="77777777" w:rsidR="0057261B" w:rsidRPr="0057261B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14:paraId="251BD1CA" w14:textId="77777777" w:rsidR="0057261B" w:rsidRPr="0057261B" w:rsidRDefault="0057261B" w:rsidP="005726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61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2. </w:t>
      </w:r>
      <w:r w:rsidRPr="0057261B">
        <w:rPr>
          <w:rFonts w:ascii="Times New Roman" w:hAnsi="Times New Roman"/>
          <w:sz w:val="24"/>
          <w:szCs w:val="24"/>
        </w:rPr>
        <w:t>Утверждение годового отчета и годового бухгалтерского баланса.</w:t>
      </w:r>
    </w:p>
    <w:p w14:paraId="374BF658" w14:textId="77777777" w:rsidR="0057261B" w:rsidRPr="0057261B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3. Утверждение внутренних документов Ассоциации в новой редакции.</w:t>
      </w:r>
    </w:p>
    <w:p w14:paraId="78365E24" w14:textId="77777777" w:rsidR="0057261B" w:rsidRPr="0057261B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4. Утверждение размера и порядка уплаты членских взносов.</w:t>
      </w:r>
    </w:p>
    <w:p w14:paraId="0CD74F65" w14:textId="77777777" w:rsidR="004F2435" w:rsidRPr="0057261B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57261B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1382AE11" w:rsidR="004F2435" w:rsidRPr="0057261B" w:rsidRDefault="00C23DAF" w:rsidP="005726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261B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57261B" w:rsidRDefault="00CC2A2A" w:rsidP="0057261B">
      <w:pPr>
        <w:pStyle w:val="a4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6C1298C" w14:textId="7F5A97A6" w:rsidR="0057261B" w:rsidRPr="0057261B" w:rsidRDefault="0057261B" w:rsidP="0057261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eastAsia="Times New Roman" w:hAnsi="Times New Roman"/>
          <w:sz w:val="24"/>
          <w:szCs w:val="24"/>
          <w:lang w:eastAsia="ru-RU"/>
        </w:rPr>
        <w:t>Утвердить годовой отчет и годовой бухгалтерский баланс.</w:t>
      </w:r>
    </w:p>
    <w:p w14:paraId="479B6AF2" w14:textId="77777777" w:rsidR="004F2435" w:rsidRPr="0057261B" w:rsidRDefault="004F2435" w:rsidP="0057261B">
      <w:pPr>
        <w:pStyle w:val="a4"/>
        <w:spacing w:before="0" w:beforeAutospacing="0" w:after="0" w:afterAutospacing="0"/>
        <w:jc w:val="both"/>
      </w:pPr>
    </w:p>
    <w:p w14:paraId="646642EB" w14:textId="77777777" w:rsidR="0057261B" w:rsidRPr="0057261B" w:rsidRDefault="00401463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hAnsi="Times New Roman"/>
          <w:sz w:val="24"/>
          <w:szCs w:val="24"/>
        </w:rPr>
        <w:t>3.1.</w:t>
      </w:r>
      <w:r w:rsidRPr="005726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61B" w:rsidRPr="0057261B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системе мер дисциплинарного воздействия в Ассоциации СРО «Центр развития строительства» в новой редакции.</w:t>
      </w:r>
    </w:p>
    <w:p w14:paraId="359597E3" w14:textId="6F45D0C0" w:rsidR="00401463" w:rsidRPr="0057261B" w:rsidRDefault="00401463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E5FC1" w14:textId="77777777" w:rsidR="0057261B" w:rsidRPr="0057261B" w:rsidRDefault="00401463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hAnsi="Times New Roman"/>
          <w:sz w:val="24"/>
          <w:szCs w:val="24"/>
        </w:rPr>
        <w:t xml:space="preserve">3.2. </w:t>
      </w:r>
      <w:r w:rsidR="0057261B" w:rsidRPr="0057261B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членстве в Ассоциации СРО «Центр развития строительства» в новой редакции в новой редакции.</w:t>
      </w:r>
    </w:p>
    <w:p w14:paraId="303CC241" w14:textId="18E04925" w:rsidR="004F2435" w:rsidRPr="0057261B" w:rsidRDefault="004F2435" w:rsidP="005726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443187" w14:textId="77777777" w:rsidR="0057261B" w:rsidRPr="0057261B" w:rsidRDefault="00C23DAF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hAnsi="Times New Roman"/>
          <w:sz w:val="24"/>
          <w:szCs w:val="24"/>
        </w:rPr>
        <w:t xml:space="preserve">4. </w:t>
      </w:r>
      <w:r w:rsidR="0057261B" w:rsidRPr="0057261B">
        <w:rPr>
          <w:rFonts w:ascii="Times New Roman" w:eastAsia="Times New Roman" w:hAnsi="Times New Roman"/>
          <w:sz w:val="24"/>
          <w:szCs w:val="24"/>
          <w:lang w:eastAsia="ru-RU"/>
        </w:rPr>
        <w:t>С 1 апреля 2024 года:</w:t>
      </w:r>
    </w:p>
    <w:p w14:paraId="782CF044" w14:textId="77777777" w:rsidR="0057261B" w:rsidRPr="0057261B" w:rsidRDefault="0057261B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eastAsia="Times New Roman" w:hAnsi="Times New Roman"/>
          <w:sz w:val="24"/>
          <w:szCs w:val="24"/>
          <w:lang w:eastAsia="ru-RU"/>
        </w:rPr>
        <w:t>- Отменить льготу для вступающих в члены Ассоциации по освобождению от уплаты членского взноса за 1-й год членства.</w:t>
      </w:r>
    </w:p>
    <w:p w14:paraId="6F0A53F1" w14:textId="77777777" w:rsidR="0057261B" w:rsidRPr="0057261B" w:rsidRDefault="0057261B" w:rsidP="00572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61B">
        <w:rPr>
          <w:rFonts w:ascii="Times New Roman" w:eastAsia="Times New Roman" w:hAnsi="Times New Roman"/>
          <w:sz w:val="24"/>
          <w:szCs w:val="24"/>
          <w:lang w:eastAsia="ru-RU"/>
        </w:rPr>
        <w:t>- Установить следующий размер членских взносов:</w:t>
      </w:r>
    </w:p>
    <w:p w14:paraId="7A432C79" w14:textId="77777777" w:rsidR="0057261B" w:rsidRPr="0057261B" w:rsidRDefault="0057261B" w:rsidP="005726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449"/>
        <w:gridCol w:w="1701"/>
        <w:gridCol w:w="1560"/>
        <w:gridCol w:w="1417"/>
        <w:gridCol w:w="1276"/>
        <w:gridCol w:w="1417"/>
      </w:tblGrid>
      <w:tr w:rsidR="0057261B" w:rsidRPr="0057261B" w14:paraId="3FFB2383" w14:textId="77777777" w:rsidTr="00C409E8">
        <w:trPr>
          <w:trHeight w:val="584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1BC2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членского взноса, руб. в месяц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BE0C7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членского взноса в соответствии с уровнем ответственности по ВВ</w:t>
            </w:r>
          </w:p>
        </w:tc>
      </w:tr>
      <w:tr w:rsidR="0057261B" w:rsidRPr="0057261B" w14:paraId="0B762A5C" w14:textId="77777777" w:rsidTr="00C409E8">
        <w:trPr>
          <w:trHeight w:val="1454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1DC0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членского взноса в соответствии с уровнем ответственности по ОДО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B55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16B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FC9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AAA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4AAA" w14:textId="77777777" w:rsidR="0057261B" w:rsidRPr="0057261B" w:rsidRDefault="0057261B" w:rsidP="00C409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5</w:t>
            </w:r>
          </w:p>
        </w:tc>
      </w:tr>
      <w:tr w:rsidR="0057261B" w:rsidRPr="0057261B" w14:paraId="1E162367" w14:textId="77777777" w:rsidTr="00C409E8">
        <w:trPr>
          <w:trHeight w:val="30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D3A7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Уровень 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B66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9 500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D12C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11 500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6E6A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13 500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7B6D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15 500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BD0CD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17 500   </w:t>
            </w:r>
          </w:p>
        </w:tc>
      </w:tr>
      <w:tr w:rsidR="0057261B" w:rsidRPr="0057261B" w14:paraId="4F77032B" w14:textId="77777777" w:rsidTr="00C409E8">
        <w:trPr>
          <w:trHeight w:val="30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8D6D2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D2B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11 500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BD28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13 500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8CC3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15 500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D79A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17 500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A02B6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19 500   </w:t>
            </w:r>
          </w:p>
        </w:tc>
      </w:tr>
      <w:tr w:rsidR="0057261B" w:rsidRPr="0057261B" w14:paraId="0234ED5E" w14:textId="77777777" w:rsidTr="00C409E8">
        <w:trPr>
          <w:trHeight w:val="30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156A0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EF9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13 500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ECC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15 500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D7DE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17 500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3EBC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19 500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97908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21 500   </w:t>
            </w:r>
          </w:p>
        </w:tc>
      </w:tr>
      <w:tr w:rsidR="0057261B" w:rsidRPr="0057261B" w14:paraId="0C8DCE46" w14:textId="77777777" w:rsidTr="00C409E8">
        <w:trPr>
          <w:trHeight w:val="30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F13C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C95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15 500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C2F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17 500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3890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19 500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BCB6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21 500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E6823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23 500   </w:t>
            </w:r>
          </w:p>
        </w:tc>
      </w:tr>
      <w:tr w:rsidR="0057261B" w:rsidRPr="0057261B" w14:paraId="23EE99D2" w14:textId="77777777" w:rsidTr="00C409E8">
        <w:trPr>
          <w:trHeight w:val="31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18D0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50C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17 500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1CE7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19 5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7E98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21 500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5B4B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  23 500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0306D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sz w:val="20"/>
                <w:szCs w:val="20"/>
              </w:rPr>
              <w:t xml:space="preserve">       25 500   </w:t>
            </w:r>
          </w:p>
        </w:tc>
      </w:tr>
      <w:tr w:rsidR="0057261B" w:rsidRPr="0057261B" w14:paraId="1A1F2883" w14:textId="77777777" w:rsidTr="00C409E8">
        <w:trPr>
          <w:trHeight w:val="31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FC710" w14:textId="77777777" w:rsidR="0057261B" w:rsidRPr="0057261B" w:rsidRDefault="0057261B" w:rsidP="00C409E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572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604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19 5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5995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076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5B5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4E9A" w14:textId="77777777" w:rsidR="0057261B" w:rsidRPr="0057261B" w:rsidRDefault="0057261B" w:rsidP="00C409E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572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7 500   </w:t>
            </w:r>
          </w:p>
        </w:tc>
      </w:tr>
    </w:tbl>
    <w:p w14:paraId="3861F6C4" w14:textId="77777777" w:rsidR="0057261B" w:rsidRPr="0057261B" w:rsidRDefault="0057261B" w:rsidP="0057261B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50A672F" w14:textId="7880337D" w:rsidR="00401463" w:rsidRPr="0057261B" w:rsidRDefault="00401463" w:rsidP="005726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191E8E2" w14:textId="5663C996" w:rsidR="00C23DAF" w:rsidRPr="0057261B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«</w:t>
      </w:r>
      <w:r w:rsidR="0057261B" w:rsidRPr="0057261B">
        <w:rPr>
          <w:rFonts w:ascii="Times New Roman" w:hAnsi="Times New Roman" w:cs="Times New Roman"/>
          <w:sz w:val="24"/>
          <w:szCs w:val="24"/>
        </w:rPr>
        <w:t>19» марта</w:t>
      </w:r>
      <w:r w:rsidRPr="0057261B">
        <w:rPr>
          <w:rFonts w:ascii="Times New Roman" w:hAnsi="Times New Roman" w:cs="Times New Roman"/>
          <w:sz w:val="24"/>
          <w:szCs w:val="24"/>
        </w:rPr>
        <w:t xml:space="preserve"> 202</w:t>
      </w:r>
      <w:r w:rsidR="0057261B" w:rsidRPr="0057261B">
        <w:rPr>
          <w:rFonts w:ascii="Times New Roman" w:hAnsi="Times New Roman" w:cs="Times New Roman"/>
          <w:sz w:val="24"/>
          <w:szCs w:val="24"/>
        </w:rPr>
        <w:t>4</w:t>
      </w:r>
      <w:r w:rsidRPr="005726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57261B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E6767B5" w:rsidR="00C23DAF" w:rsidRPr="0057261B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57261B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61B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57261B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57261B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57261B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61B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57261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57261B" w:rsidRDefault="00C23DAF">
      <w:pPr>
        <w:rPr>
          <w:rFonts w:ascii="Times New Roman" w:hAnsi="Times New Roman"/>
        </w:rPr>
      </w:pPr>
    </w:p>
    <w:sectPr w:rsidR="00C23DAF" w:rsidRPr="0057261B" w:rsidSect="00084B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084B2B"/>
    <w:rsid w:val="00401463"/>
    <w:rsid w:val="004B60F9"/>
    <w:rsid w:val="004F2435"/>
    <w:rsid w:val="0057261B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2024-03-20T09:55:00Z</dcterms:created>
  <dcterms:modified xsi:type="dcterms:W3CDTF">2024-03-20T09:55:00Z</dcterms:modified>
</cp:coreProperties>
</file>